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232350" w:rsidP="00CF4B1D">
      <w:pPr>
        <w:pStyle w:val="Caption"/>
        <w:rPr>
          <w:lang w:val="en-GB" w:eastAsia="en-GB"/>
        </w:rPr>
      </w:pPr>
      <w:bookmarkStart w:id="0" w:name="_GoBack"/>
      <w:bookmarkEnd w:id="0"/>
      <w:r>
        <w:rPr>
          <w:noProof/>
          <w:color w:val="auto"/>
          <w:lang w:val="sl-SI" w:eastAsia="sl-SI"/>
        </w:rPr>
        <w:drawing>
          <wp:inline distT="0" distB="0" distL="0" distR="0">
            <wp:extent cx="1371600" cy="116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1168400"/>
                    </a:xfrm>
                    <a:prstGeom prst="rect">
                      <a:avLst/>
                    </a:prstGeom>
                    <a:noFill/>
                    <a:ln w="9525">
                      <a:noFill/>
                      <a:miter lim="800000"/>
                      <a:headEnd/>
                      <a:tailEnd/>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sl-SI" w:eastAsia="sl-SI"/>
        </w:rPr>
        <w:drawing>
          <wp:inline distT="0" distB="0" distL="0" distR="0">
            <wp:extent cx="787400" cy="1143000"/>
            <wp:effectExtent l="1905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cstate="print"/>
                    <a:srcRect/>
                    <a:stretch>
                      <a:fillRect/>
                    </a:stretch>
                  </pic:blipFill>
                  <pic:spPr bwMode="auto">
                    <a:xfrm>
                      <a:off x="0" y="0"/>
                      <a:ext cx="787400" cy="1143000"/>
                    </a:xfrm>
                    <a:prstGeom prst="rect">
                      <a:avLst/>
                    </a:prstGeom>
                    <a:noFill/>
                    <a:ln w="9525">
                      <a:noFill/>
                      <a:miter lim="800000"/>
                      <a:headEnd/>
                      <a:tailEnd/>
                    </a:ln>
                  </pic:spPr>
                </pic:pic>
              </a:graphicData>
            </a:graphic>
          </wp:inline>
        </w:drawing>
      </w:r>
      <w:r w:rsidR="00CF4B1D" w:rsidRPr="00DD0A1D">
        <w:rPr>
          <w:lang w:val="en-GB" w:eastAsia="en-GB"/>
        </w:rPr>
        <w:t xml:space="preserve">   </w:t>
      </w:r>
    </w:p>
    <w:p w:rsidR="00CF4B1D" w:rsidRPr="009D7BF4" w:rsidRDefault="00CF4B1D" w:rsidP="00CF4B1D">
      <w:pPr>
        <w:suppressAutoHyphens w:val="0"/>
        <w:spacing w:line="240" w:lineRule="auto"/>
        <w:jc w:val="both"/>
        <w:rPr>
          <w:rFonts w:ascii="Verdana" w:eastAsia="Times New Roman" w:hAnsi="Verdana"/>
          <w:color w:val="333333"/>
          <w:kern w:val="0"/>
          <w:sz w:val="18"/>
          <w:szCs w:val="18"/>
          <w:lang w:val="en-GB" w:eastAsia="en-GB"/>
        </w:rPr>
      </w:pP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741FA6">
        <w:rPr>
          <w:rFonts w:eastAsia="Times New Roman"/>
          <w:color w:val="333333"/>
          <w:kern w:val="0"/>
          <w:sz w:val="18"/>
          <w:szCs w:val="18"/>
          <w:lang w:val="ru-RU" w:eastAsia="en-GB"/>
        </w:rPr>
        <w:t>216-0070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rPr>
      </w:pPr>
      <w:r w:rsidRPr="009D7BF4">
        <w:rPr>
          <w:sz w:val="32"/>
          <w:szCs w:val="32"/>
        </w:rPr>
        <w:t xml:space="preserve">                                                                                             </w:t>
      </w:r>
    </w:p>
    <w:p w:rsidR="00CF4B1D" w:rsidRPr="00282400" w:rsidRDefault="00CF4B1D" w:rsidP="00CF4B1D">
      <w:pPr>
        <w:suppressAutoHyphens w:val="0"/>
        <w:spacing w:line="240" w:lineRule="auto"/>
        <w:rPr>
          <w:rFonts w:ascii="Arial" w:hAnsi="Arial" w:cs="Arial"/>
          <w:color w:val="FF0000"/>
          <w:sz w:val="32"/>
          <w:szCs w:val="32"/>
        </w:rPr>
      </w:pPr>
    </w:p>
    <w:p w:rsidR="00CF4B1D" w:rsidRPr="00F87FD3" w:rsidRDefault="00CF4B1D" w:rsidP="00CF4B1D">
      <w:pPr>
        <w:suppressAutoHyphens w:val="0"/>
        <w:spacing w:line="240" w:lineRule="auto"/>
        <w:rPr>
          <w:color w:val="FF0000"/>
          <w:lang w:val="sr-Latn-RS"/>
        </w:rPr>
      </w:pPr>
      <w:r w:rsidRPr="00282400">
        <w:rPr>
          <w:color w:val="FF0000"/>
        </w:rPr>
        <w:t xml:space="preserve">Заводни број: </w:t>
      </w:r>
      <w:r w:rsidR="002B34FB">
        <w:rPr>
          <w:color w:val="FF0000"/>
          <w:lang w:val="sr-Latn-RS"/>
        </w:rPr>
        <w:t>794</w:t>
      </w:r>
    </w:p>
    <w:p w:rsidR="00CF4B1D" w:rsidRPr="00282400" w:rsidRDefault="00CF4B1D" w:rsidP="00CF4B1D">
      <w:pPr>
        <w:suppressAutoHyphens w:val="0"/>
        <w:spacing w:line="240" w:lineRule="auto"/>
        <w:rPr>
          <w:color w:val="FF0000"/>
        </w:rPr>
      </w:pPr>
      <w:r w:rsidRPr="00282400">
        <w:rPr>
          <w:color w:val="FF0000"/>
        </w:rPr>
        <w:t>Датум</w:t>
      </w:r>
      <w:r w:rsidR="00532E90" w:rsidRPr="00282400">
        <w:rPr>
          <w:color w:val="FF0000"/>
        </w:rPr>
        <w:t xml:space="preserve">: </w:t>
      </w:r>
      <w:r w:rsidR="00654451">
        <w:rPr>
          <w:color w:val="FF0000"/>
        </w:rPr>
        <w:t>18</w:t>
      </w:r>
      <w:r w:rsidR="00DA696A">
        <w:rPr>
          <w:color w:val="FF0000"/>
        </w:rPr>
        <w:t>.</w:t>
      </w:r>
      <w:r w:rsidR="00654451">
        <w:rPr>
          <w:color w:val="FF0000"/>
        </w:rPr>
        <w:t>02</w:t>
      </w:r>
      <w:r w:rsidR="00903A1F" w:rsidRPr="00282400">
        <w:rPr>
          <w:color w:val="FF0000"/>
        </w:rPr>
        <w:t>.20</w:t>
      </w:r>
      <w:r w:rsidR="00F87FD3">
        <w:rPr>
          <w:color w:val="FF0000"/>
        </w:rPr>
        <w:t>20</w:t>
      </w:r>
      <w:r w:rsidRPr="00282400">
        <w:rPr>
          <w:color w:val="FF0000"/>
        </w:rPr>
        <w:t>.године</w:t>
      </w:r>
    </w:p>
    <w:p w:rsidR="00CF4B1D" w:rsidRPr="00282400" w:rsidRDefault="00CF4B1D" w:rsidP="00CF4B1D">
      <w:pPr>
        <w:suppressAutoHyphens w:val="0"/>
        <w:spacing w:line="240" w:lineRule="auto"/>
        <w:rPr>
          <w:rFonts w:ascii="Arial" w:hAnsi="Arial" w:cs="Arial"/>
          <w:color w:val="FF0000"/>
          <w:sz w:val="32"/>
          <w:szCs w:val="32"/>
        </w:rPr>
      </w:pPr>
    </w:p>
    <w:p w:rsidR="00CF4B1D" w:rsidRDefault="00CF4B1D" w:rsidP="00CF4B1D">
      <w:pPr>
        <w:suppressAutoHyphens w:val="0"/>
        <w:spacing w:line="240" w:lineRule="auto"/>
        <w:rPr>
          <w:rFonts w:ascii="Arial" w:hAnsi="Arial" w:cs="Arial"/>
          <w:sz w:val="32"/>
          <w:szCs w:val="32"/>
        </w:rPr>
      </w:pPr>
    </w:p>
    <w:p w:rsidR="00CF4B1D" w:rsidRPr="00DB1FF5" w:rsidRDefault="00CF4B1D" w:rsidP="00CF4B1D">
      <w:pPr>
        <w:suppressAutoHyphens w:val="0"/>
        <w:spacing w:line="240" w:lineRule="auto"/>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eastAsia="en-US"/>
        </w:rPr>
      </w:pPr>
      <w:r w:rsidRPr="006A7C22">
        <w:rPr>
          <w:rFonts w:eastAsia="Times New Roman"/>
          <w:b/>
          <w:color w:val="auto"/>
          <w:kern w:val="0"/>
          <w:sz w:val="48"/>
          <w:szCs w:val="48"/>
          <w:lang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eastAsia="en-US"/>
        </w:rPr>
      </w:pPr>
    </w:p>
    <w:p w:rsidR="00CF4B1D" w:rsidRPr="00DB1FF5" w:rsidRDefault="00CF4B1D" w:rsidP="00CF4B1D">
      <w:pPr>
        <w:suppressAutoHyphens w:val="0"/>
        <w:spacing w:line="240" w:lineRule="auto"/>
        <w:jc w:val="center"/>
        <w:rPr>
          <w:rFonts w:eastAsia="Times New Roman"/>
          <w:b/>
          <w:color w:val="auto"/>
          <w:kern w:val="0"/>
          <w:sz w:val="28"/>
          <w:szCs w:val="28"/>
          <w:lang w:eastAsia="en-US"/>
        </w:rPr>
      </w:pP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r w:rsidRPr="006A7C22">
        <w:rPr>
          <w:rFonts w:eastAsia="Times New Roman"/>
          <w:b/>
          <w:color w:val="auto"/>
          <w:kern w:val="0"/>
          <w:sz w:val="28"/>
          <w:szCs w:val="28"/>
          <w:lang w:eastAsia="en-US"/>
        </w:rPr>
        <w:t xml:space="preserve">ЗА ЈАВНУ НАБАВКУ </w:t>
      </w:r>
      <w:r>
        <w:rPr>
          <w:rFonts w:eastAsia="Times New Roman"/>
          <w:b/>
          <w:color w:val="auto"/>
          <w:kern w:val="0"/>
          <w:sz w:val="28"/>
          <w:szCs w:val="28"/>
          <w:lang w:eastAsia="en-US"/>
        </w:rPr>
        <w:t>МАЛЕ ВРЕДНОСТИ</w:t>
      </w:r>
    </w:p>
    <w:p w:rsidR="00CF4B1D" w:rsidRPr="001738E6" w:rsidRDefault="00CF4B1D" w:rsidP="00CF4B1D">
      <w:pPr>
        <w:suppressAutoHyphens w:val="0"/>
        <w:spacing w:line="240" w:lineRule="auto"/>
        <w:jc w:val="center"/>
        <w:rPr>
          <w:rFonts w:eastAsia="Times New Roman"/>
          <w:b/>
          <w:color w:val="auto"/>
          <w:kern w:val="0"/>
          <w:sz w:val="22"/>
          <w:lang w:eastAsia="en-US"/>
        </w:rPr>
      </w:pPr>
      <w:r w:rsidRPr="001738E6">
        <w:rPr>
          <w:rFonts w:eastAsia="Times New Roman"/>
          <w:b/>
          <w:color w:val="auto"/>
          <w:kern w:val="0"/>
          <w:sz w:val="22"/>
          <w:lang w:eastAsia="en-US"/>
        </w:rPr>
        <w:t xml:space="preserve">НАБАВКА ДОБАРА – </w:t>
      </w:r>
      <w:r w:rsidR="00654451">
        <w:rPr>
          <w:rFonts w:eastAsia="Times New Roman"/>
          <w:b/>
          <w:color w:val="auto"/>
          <w:kern w:val="0"/>
          <w:sz w:val="22"/>
          <w:lang w:val="sr-Cyrl-RS" w:eastAsia="en-US"/>
        </w:rPr>
        <w:t>МАТЕРИЈАЛА ЗА ИСХРАНУ</w:t>
      </w:r>
      <w:r w:rsidR="00916B2D">
        <w:rPr>
          <w:rFonts w:eastAsia="Times New Roman"/>
          <w:b/>
          <w:color w:val="auto"/>
          <w:kern w:val="0"/>
          <w:sz w:val="22"/>
          <w:lang w:eastAsia="en-US"/>
        </w:rPr>
        <w:t xml:space="preserve"> ДИВЉАЧИ</w:t>
      </w:r>
    </w:p>
    <w:p w:rsidR="00CF4B1D" w:rsidRPr="00790189" w:rsidRDefault="00CF4B1D" w:rsidP="00CF4B1D">
      <w:pPr>
        <w:suppressAutoHyphens w:val="0"/>
        <w:spacing w:line="240" w:lineRule="auto"/>
        <w:jc w:val="center"/>
        <w:rPr>
          <w:rFonts w:eastAsia="Times New Roman"/>
          <w:b/>
          <w:color w:val="auto"/>
          <w:kern w:val="0"/>
          <w:sz w:val="22"/>
          <w:lang w:eastAsia="en-US"/>
        </w:rPr>
      </w:pPr>
    </w:p>
    <w:p w:rsidR="00CF4B1D" w:rsidRPr="00654451" w:rsidRDefault="00CF4B1D" w:rsidP="00CF4B1D">
      <w:pPr>
        <w:suppressAutoHyphens w:val="0"/>
        <w:spacing w:line="240" w:lineRule="auto"/>
        <w:jc w:val="center"/>
        <w:rPr>
          <w:rFonts w:eastAsia="Times New Roman"/>
          <w:b/>
          <w:color w:val="auto"/>
          <w:kern w:val="0"/>
          <w:sz w:val="28"/>
          <w:szCs w:val="28"/>
          <w:lang w:eastAsia="en-US"/>
        </w:rPr>
      </w:pPr>
      <w:r w:rsidRPr="00654451">
        <w:rPr>
          <w:rFonts w:eastAsia="Times New Roman"/>
          <w:b/>
          <w:color w:val="auto"/>
          <w:kern w:val="0"/>
          <w:sz w:val="28"/>
          <w:szCs w:val="28"/>
          <w:lang w:eastAsia="en-US"/>
        </w:rPr>
        <w:t xml:space="preserve">Број ЈНМВ </w:t>
      </w:r>
      <w:r w:rsidR="00654451" w:rsidRPr="00654451">
        <w:rPr>
          <w:rFonts w:eastAsia="Times New Roman"/>
          <w:b/>
          <w:color w:val="auto"/>
          <w:kern w:val="0"/>
          <w:sz w:val="28"/>
          <w:szCs w:val="28"/>
          <w:lang w:eastAsia="en-US"/>
        </w:rPr>
        <w:t>4</w:t>
      </w:r>
      <w:r w:rsidR="00F87FD3" w:rsidRPr="00654451">
        <w:rPr>
          <w:rFonts w:eastAsia="Times New Roman"/>
          <w:b/>
          <w:color w:val="auto"/>
          <w:kern w:val="0"/>
          <w:sz w:val="28"/>
          <w:szCs w:val="28"/>
          <w:lang w:eastAsia="en-US"/>
        </w:rPr>
        <w:t>/2020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22"/>
          <w:lang w:eastAsia="en-US"/>
        </w:rPr>
      </w:pPr>
    </w:p>
    <w:p w:rsidR="00CF4B1D" w:rsidRPr="00D738DB" w:rsidRDefault="00CF4B1D" w:rsidP="00CF4B1D">
      <w:pPr>
        <w:suppressAutoHyphens w:val="0"/>
        <w:spacing w:line="240" w:lineRule="auto"/>
        <w:jc w:val="center"/>
        <w:rPr>
          <w:rFonts w:eastAsia="Times New Roman"/>
          <w:b/>
          <w:color w:val="auto"/>
          <w:kern w:val="0"/>
          <w:sz w:val="22"/>
          <w:lang w:eastAsia="en-US"/>
        </w:rPr>
      </w:pPr>
    </w:p>
    <w:p w:rsidR="00CF4B1D" w:rsidRPr="00654451" w:rsidRDefault="00CF4B1D" w:rsidP="00CF4B1D">
      <w:pPr>
        <w:suppressAutoHyphens w:val="0"/>
        <w:spacing w:line="240" w:lineRule="auto"/>
        <w:jc w:val="center"/>
        <w:rPr>
          <w:rFonts w:eastAsia="Times New Roman"/>
          <w:b/>
          <w:color w:val="auto"/>
          <w:kern w:val="0"/>
          <w:sz w:val="22"/>
          <w:lang w:eastAsia="en-US"/>
        </w:rPr>
      </w:pPr>
      <w:r w:rsidRPr="00654451">
        <w:rPr>
          <w:rFonts w:eastAsia="Times New Roman"/>
          <w:b/>
          <w:color w:val="auto"/>
          <w:kern w:val="0"/>
          <w:sz w:val="22"/>
          <w:lang w:eastAsia="en-US"/>
        </w:rPr>
        <w:t xml:space="preserve">Рок за достављање понуда:        </w:t>
      </w:r>
      <w:r w:rsidR="00BC1F3C" w:rsidRPr="00654451">
        <w:rPr>
          <w:rFonts w:eastAsia="Times New Roman"/>
          <w:b/>
          <w:color w:val="auto"/>
          <w:kern w:val="0"/>
          <w:sz w:val="22"/>
          <w:lang w:eastAsia="en-US"/>
        </w:rPr>
        <w:t xml:space="preserve">   </w:t>
      </w:r>
      <w:r w:rsidR="00282400" w:rsidRPr="00654451">
        <w:rPr>
          <w:b/>
          <w:color w:val="auto"/>
        </w:rPr>
        <w:t xml:space="preserve"> </w:t>
      </w:r>
      <w:r w:rsidR="00654451" w:rsidRPr="00654451">
        <w:rPr>
          <w:b/>
          <w:color w:val="auto"/>
        </w:rPr>
        <w:t>26.02</w:t>
      </w:r>
      <w:r w:rsidR="00F87FD3" w:rsidRPr="00654451">
        <w:rPr>
          <w:b/>
          <w:color w:val="auto"/>
        </w:rPr>
        <w:t>.2020</w:t>
      </w:r>
      <w:r w:rsidRPr="00654451">
        <w:rPr>
          <w:rFonts w:eastAsia="Times New Roman"/>
          <w:b/>
          <w:color w:val="auto"/>
          <w:kern w:val="0"/>
          <w:sz w:val="22"/>
          <w:lang w:eastAsia="en-US"/>
        </w:rPr>
        <w:t>.године у 12:00 часова</w:t>
      </w:r>
    </w:p>
    <w:p w:rsidR="00CF4B1D" w:rsidRPr="00654451" w:rsidRDefault="00CF4B1D" w:rsidP="00CF4B1D">
      <w:pPr>
        <w:suppressAutoHyphens w:val="0"/>
        <w:spacing w:line="240" w:lineRule="auto"/>
        <w:jc w:val="center"/>
        <w:rPr>
          <w:rFonts w:eastAsia="Times New Roman"/>
          <w:b/>
          <w:color w:val="auto"/>
          <w:kern w:val="0"/>
          <w:sz w:val="22"/>
          <w:lang w:eastAsia="en-US"/>
        </w:rPr>
      </w:pPr>
      <w:r w:rsidRPr="00654451">
        <w:rPr>
          <w:rFonts w:eastAsia="Times New Roman"/>
          <w:b/>
          <w:color w:val="auto"/>
          <w:kern w:val="0"/>
          <w:sz w:val="22"/>
          <w:lang w:eastAsia="en-US"/>
        </w:rPr>
        <w:t xml:space="preserve">        </w:t>
      </w:r>
      <w:r w:rsidR="00C25F00" w:rsidRPr="00654451">
        <w:rPr>
          <w:rFonts w:eastAsia="Times New Roman"/>
          <w:b/>
          <w:color w:val="auto"/>
          <w:kern w:val="0"/>
          <w:sz w:val="22"/>
          <w:lang w:eastAsia="en-US"/>
        </w:rPr>
        <w:t xml:space="preserve">Отварање понуда:               </w:t>
      </w:r>
      <w:r w:rsidR="00532E90" w:rsidRPr="00654451">
        <w:rPr>
          <w:rFonts w:eastAsia="Times New Roman"/>
          <w:b/>
          <w:color w:val="auto"/>
          <w:kern w:val="0"/>
          <w:sz w:val="22"/>
          <w:lang w:eastAsia="en-US"/>
        </w:rPr>
        <w:t xml:space="preserve">    </w:t>
      </w:r>
      <w:r w:rsidR="00654451" w:rsidRPr="00654451">
        <w:rPr>
          <w:b/>
          <w:color w:val="auto"/>
        </w:rPr>
        <w:t>26.02.</w:t>
      </w:r>
      <w:r w:rsidR="00F87FD3" w:rsidRPr="00654451">
        <w:rPr>
          <w:b/>
          <w:color w:val="auto"/>
        </w:rPr>
        <w:t>2020</w:t>
      </w:r>
      <w:r w:rsidRPr="00654451">
        <w:rPr>
          <w:rFonts w:eastAsia="Times New Roman"/>
          <w:b/>
          <w:color w:val="auto"/>
          <w:kern w:val="0"/>
          <w:sz w:val="22"/>
          <w:lang w:eastAsia="en-US"/>
        </w:rPr>
        <w:t>.године у 12:15 часова</w:t>
      </w:r>
    </w:p>
    <w:p w:rsidR="00CF4B1D" w:rsidRPr="00DA696A" w:rsidRDefault="00CF4B1D" w:rsidP="00CF4B1D">
      <w:pPr>
        <w:suppressAutoHyphens w:val="0"/>
        <w:spacing w:line="240" w:lineRule="auto"/>
        <w:jc w:val="center"/>
        <w:rPr>
          <w:rFonts w:eastAsia="Times New Roman"/>
          <w:color w:val="auto"/>
          <w:kern w:val="0"/>
          <w:sz w:val="22"/>
          <w:lang w:eastAsia="en-US"/>
        </w:rPr>
      </w:pP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val="sr-Cyrl-RS" w:eastAsia="en-US"/>
        </w:rPr>
      </w:pPr>
    </w:p>
    <w:p w:rsidR="00654451" w:rsidRDefault="00654451" w:rsidP="00CF4B1D">
      <w:pPr>
        <w:suppressAutoHyphens w:val="0"/>
        <w:spacing w:line="240" w:lineRule="auto"/>
        <w:jc w:val="center"/>
        <w:rPr>
          <w:rFonts w:eastAsia="Times New Roman"/>
          <w:b/>
          <w:color w:val="auto"/>
          <w:kern w:val="0"/>
          <w:sz w:val="22"/>
          <w:lang w:val="sr-Cyrl-RS" w:eastAsia="en-US"/>
        </w:rPr>
      </w:pPr>
    </w:p>
    <w:p w:rsidR="00654451" w:rsidRDefault="00654451" w:rsidP="00CF4B1D">
      <w:pPr>
        <w:suppressAutoHyphens w:val="0"/>
        <w:spacing w:line="240" w:lineRule="auto"/>
        <w:jc w:val="center"/>
        <w:rPr>
          <w:rFonts w:eastAsia="Times New Roman"/>
          <w:b/>
          <w:color w:val="auto"/>
          <w:kern w:val="0"/>
          <w:sz w:val="22"/>
          <w:lang w:val="sr-Cyrl-RS" w:eastAsia="en-US"/>
        </w:rPr>
      </w:pPr>
    </w:p>
    <w:p w:rsidR="00654451" w:rsidRPr="00654451" w:rsidRDefault="00654451"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jc w:val="center"/>
        <w:rPr>
          <w:rFonts w:ascii="Arial" w:hAnsi="Arial" w:cs="Arial"/>
          <w:i/>
          <w:iCs/>
        </w:rPr>
      </w:pPr>
    </w:p>
    <w:p w:rsidR="00221C6F" w:rsidRPr="00654451" w:rsidRDefault="00654451" w:rsidP="00654451">
      <w:pPr>
        <w:jc w:val="center"/>
        <w:rPr>
          <w:b/>
          <w:bCs/>
          <w:color w:val="auto"/>
          <w:lang w:val="sr-Cyrl-RS"/>
        </w:rPr>
      </w:pPr>
      <w:r w:rsidRPr="00654451">
        <w:rPr>
          <w:b/>
          <w:iCs/>
          <w:color w:val="auto"/>
          <w:lang w:val="sr-Cyrl-RS"/>
        </w:rPr>
        <w:t>Фебруар</w:t>
      </w:r>
      <w:r w:rsidR="00903A1F" w:rsidRPr="00654451">
        <w:rPr>
          <w:b/>
          <w:iCs/>
          <w:color w:val="auto"/>
        </w:rPr>
        <w:t>,</w:t>
      </w:r>
      <w:r w:rsidR="00CF4B1D" w:rsidRPr="00654451">
        <w:rPr>
          <w:b/>
          <w:iCs/>
          <w:color w:val="auto"/>
        </w:rPr>
        <w:t xml:space="preserve">  20</w:t>
      </w:r>
      <w:r w:rsidR="00F87FD3" w:rsidRPr="00654451">
        <w:rPr>
          <w:b/>
          <w:iCs/>
          <w:color w:val="auto"/>
          <w:lang w:val="sr-Cyrl-RS"/>
        </w:rPr>
        <w:t>20</w:t>
      </w:r>
      <w:r w:rsidR="00CF4B1D" w:rsidRPr="00654451">
        <w:rPr>
          <w:b/>
          <w:iCs/>
          <w:color w:val="auto"/>
        </w:rPr>
        <w:t>. г</w:t>
      </w:r>
      <w:r w:rsidR="00CF4B1D" w:rsidRPr="00654451">
        <w:rPr>
          <w:b/>
          <w:bCs/>
          <w:color w:val="auto"/>
        </w:rPr>
        <w:t>одине</w:t>
      </w:r>
    </w:p>
    <w:p w:rsidR="00221C6F" w:rsidRPr="00810291"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и </w:t>
      </w:r>
      <w:r w:rsidR="0068724D" w:rsidRPr="00522D5B">
        <w:rPr>
          <w:rFonts w:eastAsia="TimesNewRomanPSMT"/>
          <w:color w:val="auto"/>
        </w:rPr>
        <w:t>68/15</w:t>
      </w:r>
      <w:r w:rsidRPr="00522D5B">
        <w:rPr>
          <w:rFonts w:eastAsia="TimesNewRomanPSMT"/>
          <w:color w:val="auto"/>
        </w:rPr>
        <w:t xml:space="preserve"> у даљем тексту: </w:t>
      </w:r>
      <w:r w:rsidR="009B76F3" w:rsidRPr="00522D5B">
        <w:rPr>
          <w:rFonts w:eastAsia="TimesNewRomanPSMT"/>
          <w:color w:val="auto"/>
        </w:rPr>
        <w:t>ЗЈН</w:t>
      </w:r>
      <w:r w:rsidRPr="00522D5B">
        <w:rPr>
          <w:rFonts w:eastAsia="TimesNewRomanPSMT"/>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810291">
        <w:rPr>
          <w:rFonts w:eastAsia="TimesNewRomanPSMT"/>
          <w:color w:val="auto"/>
        </w:rPr>
        <w:t xml:space="preserve">(„Сл. гласник РС” бр. </w:t>
      </w:r>
      <w:r w:rsidR="0068724D" w:rsidRPr="00810291">
        <w:rPr>
          <w:rFonts w:eastAsia="TimesNewRomanPSMT"/>
          <w:color w:val="auto"/>
        </w:rPr>
        <w:t>86/2015</w:t>
      </w:r>
      <w:r w:rsidRPr="00810291">
        <w:rPr>
          <w:rFonts w:eastAsia="TimesNewRomanPSMT"/>
          <w:color w:val="auto"/>
        </w:rPr>
        <w:t xml:space="preserve">), </w:t>
      </w:r>
      <w:r w:rsidRPr="00810291">
        <w:rPr>
          <w:color w:val="auto"/>
        </w:rPr>
        <w:t xml:space="preserve">Одлуке о покретању поступка јавне набавке број </w:t>
      </w:r>
      <w:r w:rsidR="00810291" w:rsidRPr="00810291">
        <w:rPr>
          <w:color w:val="auto"/>
          <w:lang w:val="sr-Latn-RS"/>
        </w:rPr>
        <w:t>758</w:t>
      </w:r>
      <w:r w:rsidR="00BD3EEB" w:rsidRPr="00810291">
        <w:rPr>
          <w:color w:val="auto"/>
        </w:rPr>
        <w:t xml:space="preserve"> од </w:t>
      </w:r>
      <w:r w:rsidR="00810291" w:rsidRPr="00810291">
        <w:rPr>
          <w:color w:val="auto"/>
          <w:lang w:val="sr-Latn-RS"/>
        </w:rPr>
        <w:t>14.</w:t>
      </w:r>
      <w:r w:rsidR="00654451" w:rsidRPr="00810291">
        <w:rPr>
          <w:color w:val="auto"/>
          <w:lang w:val="sr-Cyrl-RS"/>
        </w:rPr>
        <w:t>02</w:t>
      </w:r>
      <w:r w:rsidR="00F87FD3" w:rsidRPr="00810291">
        <w:rPr>
          <w:color w:val="auto"/>
        </w:rPr>
        <w:t>.2020</w:t>
      </w:r>
      <w:r w:rsidR="00BD448A" w:rsidRPr="00810291">
        <w:rPr>
          <w:color w:val="auto"/>
        </w:rPr>
        <w:t>.године</w:t>
      </w:r>
      <w:r w:rsidRPr="00810291">
        <w:rPr>
          <w:color w:val="auto"/>
        </w:rPr>
        <w:t xml:space="preserve"> </w:t>
      </w:r>
      <w:r w:rsidR="00BD448A" w:rsidRPr="00810291">
        <w:rPr>
          <w:color w:val="auto"/>
        </w:rPr>
        <w:t>и</w:t>
      </w:r>
      <w:r w:rsidR="00084C33" w:rsidRPr="00810291">
        <w:rPr>
          <w:i/>
          <w:color w:val="auto"/>
        </w:rPr>
        <w:t xml:space="preserve"> </w:t>
      </w:r>
      <w:r w:rsidR="00084C33" w:rsidRPr="00810291">
        <w:rPr>
          <w:color w:val="auto"/>
        </w:rPr>
        <w:t>Решења о образовању комисије за јавну набавку</w:t>
      </w:r>
      <w:r w:rsidR="00BD448A" w:rsidRPr="00810291">
        <w:rPr>
          <w:color w:val="auto"/>
        </w:rPr>
        <w:t xml:space="preserve"> број </w:t>
      </w:r>
      <w:r w:rsidR="00810291" w:rsidRPr="00810291">
        <w:rPr>
          <w:color w:val="auto"/>
          <w:lang w:val="sr-Latn-RS"/>
        </w:rPr>
        <w:t>759</w:t>
      </w:r>
      <w:r w:rsidR="00BD3EEB" w:rsidRPr="00810291">
        <w:rPr>
          <w:color w:val="auto"/>
        </w:rPr>
        <w:t xml:space="preserve"> од </w:t>
      </w:r>
      <w:r w:rsidR="00810291" w:rsidRPr="00810291">
        <w:rPr>
          <w:color w:val="auto"/>
          <w:lang w:val="sr-Latn-RS"/>
        </w:rPr>
        <w:t>14</w:t>
      </w:r>
      <w:r w:rsidR="00654451" w:rsidRPr="00810291">
        <w:rPr>
          <w:color w:val="auto"/>
          <w:lang w:val="sr-Cyrl-RS"/>
        </w:rPr>
        <w:t>.02</w:t>
      </w:r>
      <w:r w:rsidR="00654451" w:rsidRPr="00810291">
        <w:rPr>
          <w:color w:val="auto"/>
        </w:rPr>
        <w:t>.2020</w:t>
      </w:r>
      <w:r w:rsidR="00BD448A" w:rsidRPr="00810291">
        <w:rPr>
          <w:color w:val="auto"/>
        </w:rPr>
        <w:t>.године</w:t>
      </w:r>
      <w:r w:rsidR="00084C33" w:rsidRPr="00810291">
        <w:rPr>
          <w:color w:val="auto"/>
        </w:rPr>
        <w:t>, припремљена је:</w:t>
      </w:r>
    </w:p>
    <w:p w:rsidR="00221C6F" w:rsidRPr="00810291" w:rsidRDefault="00221C6F">
      <w:pPr>
        <w:ind w:firstLine="720"/>
        <w:jc w:val="both"/>
        <w:rPr>
          <w:rFonts w:ascii="Arial" w:eastAsia="TimesNewRomanPSMT" w:hAnsi="Arial" w:cs="Arial"/>
          <w:color w:val="auto"/>
        </w:rPr>
      </w:pPr>
    </w:p>
    <w:p w:rsidR="00221C6F" w:rsidRPr="00522D5B" w:rsidRDefault="00221C6F" w:rsidP="00211D54">
      <w:pPr>
        <w:shd w:val="clear" w:color="auto" w:fill="C6D9F1"/>
        <w:jc w:val="center"/>
        <w:rPr>
          <w:rFonts w:eastAsia="TimesNewRomanPS-BoldMT"/>
          <w:b/>
          <w:bCs/>
          <w:color w:val="auto"/>
          <w:lang w:val="ru-RU"/>
        </w:rPr>
      </w:pPr>
      <w:r w:rsidRPr="00522D5B">
        <w:rPr>
          <w:rFonts w:eastAsia="TimesNewRomanPS-BoldMT"/>
          <w:b/>
          <w:bCs/>
          <w:color w:val="auto"/>
        </w:rPr>
        <w:t>КОНКУРСНА ДОКУМЕНТАЦИЈА</w:t>
      </w:r>
    </w:p>
    <w:p w:rsidR="00CF4B1D" w:rsidRPr="00DA696A" w:rsidRDefault="00CF4B1D" w:rsidP="00211D54">
      <w:pPr>
        <w:shd w:val="clear" w:color="auto" w:fill="C6D9F1"/>
        <w:jc w:val="center"/>
        <w:rPr>
          <w:rFonts w:eastAsia="Calibri"/>
          <w:b/>
          <w:color w:val="auto"/>
          <w:lang w:val="ru-RU" w:eastAsia="en-US"/>
        </w:rPr>
      </w:pPr>
      <w:r w:rsidRPr="00DA696A">
        <w:rPr>
          <w:rFonts w:eastAsia="Calibri"/>
          <w:b/>
          <w:color w:val="auto"/>
          <w:lang w:val="ru-RU" w:eastAsia="en-US"/>
        </w:rPr>
        <w:t xml:space="preserve">За јавну набавку добара – </w:t>
      </w:r>
      <w:r w:rsidR="00654451">
        <w:rPr>
          <w:rFonts w:eastAsia="Calibri"/>
          <w:b/>
          <w:color w:val="auto"/>
          <w:lang w:val="ru-RU" w:eastAsia="en-US"/>
        </w:rPr>
        <w:t>материјала за исхрану</w:t>
      </w:r>
      <w:r w:rsidR="00916B2D" w:rsidRPr="00DA696A">
        <w:rPr>
          <w:rFonts w:eastAsia="Calibri"/>
          <w:b/>
          <w:color w:val="auto"/>
          <w:lang w:val="ru-RU" w:eastAsia="en-US"/>
        </w:rPr>
        <w:t xml:space="preserve"> дивљачи</w:t>
      </w:r>
    </w:p>
    <w:p w:rsidR="00CF4B1D" w:rsidRPr="00654451" w:rsidRDefault="00CF4B1D" w:rsidP="00211D54">
      <w:pPr>
        <w:shd w:val="clear" w:color="auto" w:fill="C6D9F1"/>
        <w:jc w:val="center"/>
        <w:rPr>
          <w:rFonts w:eastAsia="Calibri"/>
          <w:b/>
          <w:color w:val="auto"/>
          <w:kern w:val="0"/>
          <w:lang w:val="sr-Cyrl-RS" w:eastAsia="en-US"/>
        </w:rPr>
      </w:pPr>
      <w:r w:rsidRPr="00654451">
        <w:rPr>
          <w:rFonts w:eastAsia="Calibri"/>
          <w:b/>
          <w:color w:val="auto"/>
          <w:lang w:val="ru-RU" w:eastAsia="en-US"/>
        </w:rPr>
        <w:t xml:space="preserve">ЈНМВ </w:t>
      </w:r>
      <w:r w:rsidR="00654451" w:rsidRPr="00654451">
        <w:rPr>
          <w:rFonts w:eastAsia="Calibri"/>
          <w:b/>
          <w:color w:val="auto"/>
          <w:lang w:val="sr-Cyrl-RS" w:eastAsia="en-US"/>
        </w:rPr>
        <w:t>4</w:t>
      </w:r>
      <w:r w:rsidR="00F87FD3" w:rsidRPr="00654451">
        <w:rPr>
          <w:rFonts w:eastAsia="Calibri"/>
          <w:b/>
          <w:color w:val="auto"/>
          <w:lang w:val="sr-Cyrl-RS" w:eastAsia="en-US"/>
        </w:rPr>
        <w:t>/2020</w:t>
      </w:r>
    </w:p>
    <w:p w:rsidR="00221C6F" w:rsidRPr="00DA696A" w:rsidRDefault="00221C6F">
      <w:pPr>
        <w:jc w:val="both"/>
        <w:rPr>
          <w:rFonts w:ascii="Arial" w:eastAsia="TimesNewRomanPS-BoldMT" w:hAnsi="Arial" w:cs="Arial"/>
          <w:b/>
          <w:bCs/>
          <w:color w:val="auto"/>
        </w:rPr>
      </w:pPr>
    </w:p>
    <w:p w:rsidR="00221C6F" w:rsidRPr="00DA696A" w:rsidRDefault="00221C6F">
      <w:pPr>
        <w:jc w:val="both"/>
        <w:rPr>
          <w:rFonts w:eastAsia="TimesNewRomanPSMT"/>
          <w:color w:val="auto"/>
        </w:rPr>
      </w:pPr>
      <w:r w:rsidRPr="00DA696A">
        <w:rPr>
          <w:rFonts w:eastAsia="TimesNewRomanPSMT"/>
          <w:color w:val="auto"/>
        </w:rPr>
        <w:t>Конкурсна документација садржи</w:t>
      </w:r>
      <w:r w:rsidR="00A51568" w:rsidRPr="00DA696A">
        <w:rPr>
          <w:rFonts w:eastAsia="TimesNewRomanPSMT"/>
          <w:color w:val="auto"/>
        </w:rPr>
        <w:t xml:space="preserve"> </w:t>
      </w:r>
      <w:r w:rsidR="002B6786" w:rsidRPr="00DA696A">
        <w:rPr>
          <w:rFonts w:eastAsia="TimesNewRomanPSMT"/>
          <w:color w:val="auto"/>
        </w:rPr>
        <w:t>36</w:t>
      </w:r>
      <w:r w:rsidR="00A51568" w:rsidRPr="00DA696A">
        <w:rPr>
          <w:rFonts w:eastAsia="TimesNewRomanPSMT"/>
          <w:color w:val="auto"/>
        </w:rPr>
        <w:t xml:space="preserve"> страна</w:t>
      </w:r>
      <w:r w:rsidRPr="00DA696A">
        <w:rPr>
          <w:rFonts w:eastAsia="TimesNewRomanPSMT"/>
          <w:color w:val="auto"/>
        </w:rPr>
        <w:t>:</w:t>
      </w:r>
    </w:p>
    <w:p w:rsidR="00221C6F" w:rsidRPr="007066B0"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jc w:val="both"/>
              <w:rPr>
                <w:rFonts w:eastAsia="TimesNewRomanPSMT"/>
                <w:b/>
                <w:i/>
                <w:color w:val="auto"/>
              </w:rPr>
            </w:pPr>
          </w:p>
          <w:p w:rsidR="00382F03" w:rsidRPr="007066B0" w:rsidRDefault="00382F03" w:rsidP="00271C78">
            <w:pPr>
              <w:jc w:val="both"/>
              <w:rPr>
                <w:rFonts w:eastAsia="TimesNewRomanPSMT"/>
                <w:b/>
                <w:i/>
                <w:color w:val="auto"/>
                <w:lang w:val="sr-Cyrl-CS"/>
              </w:rPr>
            </w:pPr>
            <w:r w:rsidRPr="007066B0">
              <w:rPr>
                <w:rFonts w:eastAsia="TimesNewRomanPSMT"/>
                <w:b/>
                <w:i/>
                <w:color w:val="auto"/>
                <w:lang w:val="sr-Cyrl-CS"/>
              </w:rPr>
              <w:t>Поглавље</w:t>
            </w:r>
          </w:p>
          <w:p w:rsidR="00382F03" w:rsidRPr="007066B0" w:rsidRDefault="00382F03" w:rsidP="00271C78">
            <w:pPr>
              <w:jc w:val="both"/>
              <w:rPr>
                <w:rFonts w:eastAsia="TimesNewRomanPSMT"/>
                <w:b/>
                <w:i/>
                <w:color w:val="auto"/>
              </w:rPr>
            </w:pP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jc w:val="center"/>
              <w:rPr>
                <w:rFonts w:eastAsia="TimesNewRomanPSMT"/>
                <w:b/>
                <w:i/>
                <w:color w:val="auto"/>
              </w:rPr>
            </w:pPr>
          </w:p>
          <w:p w:rsidR="00382F03" w:rsidRPr="007066B0" w:rsidRDefault="00382F03" w:rsidP="00271C78">
            <w:pPr>
              <w:jc w:val="center"/>
              <w:rPr>
                <w:rFonts w:eastAsia="TimesNewRomanPSMT"/>
                <w:b/>
                <w:i/>
                <w:color w:val="auto"/>
              </w:rPr>
            </w:pPr>
            <w:r w:rsidRPr="007066B0">
              <w:rPr>
                <w:rFonts w:eastAsia="TimesNewRomanPSMT"/>
                <w:b/>
                <w:i/>
                <w:color w:val="auto"/>
              </w:rPr>
              <w:t>Назив</w:t>
            </w:r>
            <w:r w:rsidRPr="007066B0">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382F03" w:rsidP="00271C78">
            <w:pPr>
              <w:jc w:val="center"/>
              <w:rPr>
                <w:rFonts w:eastAsia="TimesNewRomanPSMT"/>
                <w:b/>
                <w:i/>
                <w:color w:val="auto"/>
              </w:rPr>
            </w:pPr>
          </w:p>
          <w:p w:rsidR="00382F03" w:rsidRPr="007066B0" w:rsidRDefault="00382F03" w:rsidP="00271C78">
            <w:pPr>
              <w:jc w:val="center"/>
              <w:rPr>
                <w:bCs/>
                <w:iCs/>
                <w:color w:val="auto"/>
                <w:sz w:val="28"/>
                <w:szCs w:val="28"/>
              </w:rPr>
            </w:pPr>
            <w:r w:rsidRPr="007066B0">
              <w:rPr>
                <w:rFonts w:eastAsia="TimesNewRomanPSMT"/>
                <w:b/>
                <w:i/>
                <w:color w:val="auto"/>
              </w:rPr>
              <w:t>Страна</w:t>
            </w:r>
          </w:p>
        </w:tc>
      </w:tr>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DF0F3D" w:rsidP="00271C78">
            <w:pPr>
              <w:snapToGrid w:val="0"/>
              <w:jc w:val="center"/>
              <w:rPr>
                <w:bCs/>
                <w:iCs/>
                <w:color w:val="auto"/>
              </w:rPr>
            </w:pPr>
            <w:r w:rsidRPr="007066B0">
              <w:rPr>
                <w:bCs/>
                <w:iCs/>
                <w:color w:val="auto"/>
              </w:rPr>
              <w:t>3.</w:t>
            </w:r>
          </w:p>
        </w:tc>
      </w:tr>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741FA6">
            <w:pPr>
              <w:snapToGrid w:val="0"/>
              <w:jc w:val="center"/>
              <w:rPr>
                <w:rFonts w:eastAsia="TimesNewRomanPSMT"/>
                <w:color w:val="auto"/>
              </w:rPr>
            </w:pPr>
            <w:r w:rsidRPr="007066B0">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0B038F" w:rsidP="00271C78">
            <w:pPr>
              <w:snapToGrid w:val="0"/>
              <w:jc w:val="center"/>
              <w:rPr>
                <w:rFonts w:eastAsia="TimesNewRomanPSMT"/>
                <w:color w:val="auto"/>
              </w:rPr>
            </w:pPr>
            <w:r w:rsidRPr="007066B0">
              <w:rPr>
                <w:rFonts w:eastAsia="TimesNewRomanPSMT"/>
                <w:color w:val="auto"/>
              </w:rPr>
              <w:t xml:space="preserve">4. </w:t>
            </w:r>
          </w:p>
        </w:tc>
      </w:tr>
      <w:tr w:rsidR="00382F03" w:rsidRPr="007066B0"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III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271C78">
            <w:pPr>
              <w:snapToGrid w:val="0"/>
              <w:jc w:val="center"/>
              <w:rPr>
                <w:rFonts w:eastAsia="TimesNewRomanPSMT"/>
                <w:color w:val="auto"/>
              </w:rPr>
            </w:pPr>
            <w:r w:rsidRPr="007066B0">
              <w:rPr>
                <w:rFonts w:eastAsia="TimesNewRomanPSMT"/>
                <w:color w:val="auto"/>
              </w:rPr>
              <w:t>5.</w:t>
            </w:r>
          </w:p>
        </w:tc>
      </w:tr>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p>
          <w:p w:rsidR="00382F03" w:rsidRPr="007066B0" w:rsidRDefault="00382F03" w:rsidP="00271C78">
            <w:pPr>
              <w:snapToGrid w:val="0"/>
              <w:jc w:val="center"/>
              <w:rPr>
                <w:rFonts w:eastAsia="TimesNewRomanPSMT"/>
                <w:color w:val="auto"/>
              </w:rPr>
            </w:pPr>
          </w:p>
          <w:p w:rsidR="00382F03" w:rsidRPr="007066B0" w:rsidRDefault="00382F03" w:rsidP="00271C78">
            <w:pPr>
              <w:snapToGrid w:val="0"/>
              <w:jc w:val="center"/>
              <w:rPr>
                <w:rFonts w:eastAsia="TimesNewRomanPSMT"/>
                <w:color w:val="auto"/>
              </w:rPr>
            </w:pPr>
            <w:r w:rsidRPr="007066B0">
              <w:rPr>
                <w:rFonts w:eastAsia="TimesNewRomanPSMT"/>
                <w:color w:val="auto"/>
              </w:rPr>
              <w:t>IV</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271C78">
            <w:pPr>
              <w:snapToGrid w:val="0"/>
              <w:jc w:val="center"/>
              <w:rPr>
                <w:rFonts w:eastAsia="TimesNewRomanPSMT"/>
                <w:color w:val="auto"/>
              </w:rPr>
            </w:pPr>
            <w:r w:rsidRPr="007066B0">
              <w:rPr>
                <w:rFonts w:eastAsia="TimesNewRomanPSMT"/>
                <w:color w:val="auto"/>
              </w:rPr>
              <w:t>6.</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11.</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12.</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22.</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VIII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27.</w:t>
            </w:r>
          </w:p>
        </w:tc>
      </w:tr>
      <w:tr w:rsidR="00A51568"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center"/>
              <w:rPr>
                <w:rFonts w:eastAsia="TimesNewRomanPSMT"/>
                <w:color w:val="auto"/>
              </w:rPr>
            </w:pPr>
            <w:r w:rsidRPr="007066B0">
              <w:rPr>
                <w:rFonts w:eastAsia="TimesNewRomanPSMT"/>
                <w:color w:val="auto"/>
              </w:rPr>
              <w:t>IX</w:t>
            </w:r>
          </w:p>
        </w:tc>
        <w:tc>
          <w:tcPr>
            <w:tcW w:w="6119"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both"/>
              <w:rPr>
                <w:rFonts w:eastAsia="TimesNewRomanPSMT"/>
                <w:color w:val="auto"/>
              </w:rPr>
            </w:pPr>
            <w:r w:rsidRPr="007066B0">
              <w:rPr>
                <w:rFonts w:eastAsia="TimesNewRomanPSMT"/>
                <w:color w:val="auto"/>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7066B0" w:rsidRDefault="002B6786" w:rsidP="00271C78">
            <w:pPr>
              <w:snapToGrid w:val="0"/>
              <w:jc w:val="center"/>
              <w:rPr>
                <w:rFonts w:eastAsia="TimesNewRomanPSMT"/>
                <w:color w:val="auto"/>
              </w:rPr>
            </w:pPr>
            <w:r w:rsidRPr="007066B0">
              <w:rPr>
                <w:rFonts w:eastAsia="TimesNewRomanPSMT"/>
                <w:color w:val="auto"/>
              </w:rPr>
              <w:t>35.</w:t>
            </w:r>
          </w:p>
        </w:tc>
      </w:tr>
      <w:tr w:rsidR="00A51568"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center"/>
              <w:rPr>
                <w:rFonts w:eastAsia="TimesNewRomanPSMT"/>
                <w:color w:val="auto"/>
              </w:rPr>
            </w:pPr>
            <w:r w:rsidRPr="007066B0">
              <w:rPr>
                <w:rFonts w:eastAsia="TimesNewRomanPSMT"/>
                <w:color w:val="auto"/>
              </w:rPr>
              <w:t>X</w:t>
            </w:r>
          </w:p>
        </w:tc>
        <w:tc>
          <w:tcPr>
            <w:tcW w:w="6119"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both"/>
              <w:rPr>
                <w:rFonts w:eastAsia="TimesNewRomanPSMT"/>
                <w:color w:val="auto"/>
              </w:rPr>
            </w:pPr>
            <w:r w:rsidRPr="007066B0">
              <w:rPr>
                <w:rFonts w:eastAsia="TimesNewRomanPSMT"/>
                <w:color w:val="auto"/>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7066B0" w:rsidRDefault="002B6786" w:rsidP="00271C78">
            <w:pPr>
              <w:snapToGrid w:val="0"/>
              <w:jc w:val="center"/>
              <w:rPr>
                <w:rFonts w:eastAsia="TimesNewRomanPSMT"/>
                <w:color w:val="auto"/>
              </w:rPr>
            </w:pPr>
            <w:r w:rsidRPr="007066B0">
              <w:rPr>
                <w:rFonts w:eastAsia="TimesNewRomanPSMT"/>
                <w:color w:val="auto"/>
              </w:rPr>
              <w:t>36.</w:t>
            </w:r>
          </w:p>
        </w:tc>
      </w:tr>
    </w:tbl>
    <w:p w:rsidR="00221C6F" w:rsidRPr="007066B0" w:rsidRDefault="00221C6F">
      <w:pPr>
        <w:jc w:val="both"/>
        <w:rPr>
          <w:color w:val="auto"/>
        </w:rPr>
      </w:pPr>
    </w:p>
    <w:p w:rsidR="00221C6F" w:rsidRPr="00EE0EF8" w:rsidRDefault="00221C6F">
      <w:pPr>
        <w:jc w:val="both"/>
        <w:rPr>
          <w:rFonts w:eastAsia="TimesNewRomanPSMT"/>
        </w:rPr>
      </w:pPr>
    </w:p>
    <w:p w:rsidR="00221C6F" w:rsidRPr="00EE0EF8" w:rsidRDefault="00221C6F">
      <w:pPr>
        <w:jc w:val="both"/>
        <w:rPr>
          <w:rFonts w:eastAsia="TimesNewRomanPSMT"/>
        </w:rPr>
      </w:pPr>
    </w:p>
    <w:p w:rsidR="00221C6F" w:rsidRPr="00EE0EF8" w:rsidRDefault="00221C6F">
      <w:pPr>
        <w:jc w:val="both"/>
        <w:rPr>
          <w:rFonts w:eastAsia="TimesNewRomanPSMT"/>
        </w:rPr>
      </w:pPr>
    </w:p>
    <w:p w:rsidR="00084C33" w:rsidRDefault="00084C33">
      <w:pPr>
        <w:jc w:val="both"/>
        <w:rPr>
          <w:rFonts w:ascii="Arial" w:eastAsia="TimesNewRomanPSMT" w:hAnsi="Arial" w:cs="Arial"/>
        </w:rPr>
      </w:pPr>
    </w:p>
    <w:p w:rsidR="00084C33" w:rsidRDefault="00084C33">
      <w:pPr>
        <w:jc w:val="both"/>
        <w:rPr>
          <w:rFonts w:ascii="Arial" w:eastAsia="TimesNewRomanPSMT" w:hAnsi="Arial" w:cs="Arial"/>
        </w:rPr>
      </w:pPr>
    </w:p>
    <w:p w:rsidR="00A51568" w:rsidRDefault="00A51568">
      <w:pPr>
        <w:jc w:val="both"/>
        <w:rPr>
          <w:rFonts w:ascii="Arial" w:eastAsia="TimesNewRomanPSMT" w:hAnsi="Arial" w:cs="Arial"/>
        </w:rPr>
      </w:pPr>
    </w:p>
    <w:p w:rsidR="00A51568" w:rsidRDefault="00A51568">
      <w:pPr>
        <w:jc w:val="both"/>
        <w:rPr>
          <w:rFonts w:ascii="Arial" w:eastAsia="TimesNewRomanPSMT" w:hAnsi="Arial" w:cs="Arial"/>
        </w:rPr>
      </w:pPr>
    </w:p>
    <w:p w:rsidR="00A51568" w:rsidRDefault="00A51568">
      <w:pPr>
        <w:jc w:val="both"/>
        <w:rPr>
          <w:rFonts w:ascii="Arial" w:eastAsia="TimesNewRomanPSMT" w:hAnsi="Arial" w:cs="Arial"/>
        </w:rPr>
      </w:pPr>
    </w:p>
    <w:p w:rsidR="00BD448A" w:rsidRDefault="00BD448A">
      <w:pPr>
        <w:jc w:val="both"/>
        <w:rPr>
          <w:rFonts w:ascii="Arial" w:eastAsia="TimesNewRomanPSMT" w:hAnsi="Arial" w:cs="Arial"/>
        </w:rPr>
      </w:pPr>
    </w:p>
    <w:p w:rsidR="00BD448A" w:rsidRDefault="00BD448A">
      <w:pPr>
        <w:jc w:val="both"/>
        <w:rPr>
          <w:rFonts w:ascii="Arial" w:eastAsia="TimesNewRomanPSMT" w:hAnsi="Arial" w:cs="Arial"/>
        </w:rPr>
      </w:pPr>
    </w:p>
    <w:p w:rsidR="00BD448A" w:rsidRDefault="00BD448A">
      <w:pPr>
        <w:jc w:val="both"/>
        <w:rPr>
          <w:rFonts w:ascii="Arial" w:eastAsia="TimesNewRomanPSMT" w:hAnsi="Arial" w:cs="Arial"/>
        </w:rPr>
      </w:pPr>
    </w:p>
    <w:p w:rsidR="00CF4B1D" w:rsidRDefault="00CF4B1D">
      <w:pPr>
        <w:jc w:val="both"/>
        <w:rPr>
          <w:rFonts w:ascii="Arial" w:eastAsia="TimesNewRomanPSMT" w:hAnsi="Arial" w:cs="Arial"/>
          <w:lang w:val="sr-Cyrl-RS"/>
        </w:rPr>
      </w:pPr>
    </w:p>
    <w:p w:rsidR="00654451" w:rsidRPr="00654451" w:rsidRDefault="00654451">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rPr>
      </w:pPr>
      <w:r>
        <w:rPr>
          <w:b/>
          <w:bCs/>
        </w:rPr>
        <w:t>ПРЕДМЕТ ЈАВНЕ НАБАВКЕ</w:t>
      </w:r>
    </w:p>
    <w:p w:rsidR="00CF4B1D" w:rsidRPr="00654451" w:rsidRDefault="00CF4B1D" w:rsidP="00CF4B1D">
      <w:pPr>
        <w:pStyle w:val="NoSpacing"/>
        <w:jc w:val="both"/>
        <w:rPr>
          <w:rFonts w:ascii="Times New Roman" w:eastAsia="Calibri" w:hAnsi="Times New Roman" w:cs="Times New Roman"/>
          <w:kern w:val="0"/>
          <w:sz w:val="24"/>
          <w:szCs w:val="24"/>
          <w:lang w:eastAsia="en-US"/>
        </w:rPr>
      </w:pPr>
      <w:r w:rsidRPr="008550BB">
        <w:rPr>
          <w:rFonts w:ascii="Times New Roman" w:hAnsi="Times New Roman" w:cs="Times New Roman"/>
          <w:sz w:val="24"/>
          <w:szCs w:val="24"/>
        </w:rPr>
        <w:t>Предмет јавне набавке бр</w:t>
      </w:r>
      <w:r w:rsidRPr="008550BB">
        <w:rPr>
          <w:rFonts w:ascii="Times New Roman" w:hAnsi="Times New Roman" w:cs="Times New Roman"/>
          <w:sz w:val="24"/>
          <w:szCs w:val="24"/>
          <w:lang w:val="ru-RU"/>
        </w:rPr>
        <w:t xml:space="preserve">. </w:t>
      </w:r>
      <w:r w:rsidRPr="008550BB">
        <w:rPr>
          <w:rFonts w:ascii="Times New Roman" w:hAnsi="Times New Roman" w:cs="Times New Roman"/>
          <w:sz w:val="24"/>
          <w:szCs w:val="24"/>
        </w:rPr>
        <w:t xml:space="preserve">ЈНМВ </w:t>
      </w:r>
      <w:r w:rsidR="00903A1F">
        <w:rPr>
          <w:rFonts w:ascii="Times New Roman" w:hAnsi="Times New Roman" w:cs="Times New Roman"/>
          <w:sz w:val="24"/>
          <w:szCs w:val="24"/>
        </w:rPr>
        <w:t>–</w:t>
      </w:r>
      <w:r w:rsidRPr="008550BB">
        <w:rPr>
          <w:rFonts w:ascii="Times New Roman" w:hAnsi="Times New Roman" w:cs="Times New Roman"/>
          <w:sz w:val="24"/>
          <w:szCs w:val="24"/>
        </w:rPr>
        <w:t xml:space="preserve"> </w:t>
      </w:r>
      <w:r w:rsidR="00654451">
        <w:rPr>
          <w:rFonts w:ascii="Times New Roman" w:hAnsi="Times New Roman" w:cs="Times New Roman"/>
          <w:sz w:val="24"/>
          <w:szCs w:val="24"/>
          <w:lang w:val="sr-Cyrl-RS"/>
        </w:rPr>
        <w:t>4</w:t>
      </w:r>
      <w:r w:rsidR="00F87FD3">
        <w:rPr>
          <w:rFonts w:ascii="Times New Roman" w:hAnsi="Times New Roman" w:cs="Times New Roman"/>
          <w:sz w:val="24"/>
          <w:szCs w:val="24"/>
          <w:lang w:val="sr-Cyrl-RS"/>
        </w:rPr>
        <w:t>/2020</w:t>
      </w:r>
      <w:r w:rsidRPr="008550B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је набавка добара </w:t>
      </w:r>
      <w:r w:rsidR="00916B2D">
        <w:rPr>
          <w:rFonts w:ascii="Times New Roman" w:hAnsi="Times New Roman" w:cs="Times New Roman"/>
          <w:sz w:val="24"/>
          <w:szCs w:val="24"/>
          <w:lang w:val="ru-RU"/>
        </w:rPr>
        <w:t xml:space="preserve">- </w:t>
      </w:r>
      <w:r w:rsidR="00654451" w:rsidRPr="00654451">
        <w:rPr>
          <w:rFonts w:ascii="Times New Roman" w:eastAsia="Calibri" w:hAnsi="Times New Roman" w:cs="Times New Roman"/>
          <w:lang w:val="ru-RU" w:eastAsia="en-US"/>
        </w:rPr>
        <w:t>материјала за исхрану дивљачи</w:t>
      </w:r>
      <w:r w:rsidR="00916B2D" w:rsidRPr="00654451">
        <w:rPr>
          <w:rFonts w:ascii="Times New Roman" w:hAnsi="Times New Roman" w:cs="Times New Roman"/>
          <w:sz w:val="24"/>
          <w:szCs w:val="24"/>
          <w:lang w:val="ru-RU"/>
        </w:rPr>
        <w:t>.</w:t>
      </w:r>
    </w:p>
    <w:p w:rsidR="00CF4B1D" w:rsidRDefault="00CF4B1D" w:rsidP="00CF4B1D">
      <w:pPr>
        <w:jc w:val="both"/>
      </w:pPr>
      <w:r w:rsidRPr="004C0E86">
        <w:t>Н</w:t>
      </w:r>
      <w:r>
        <w:t xml:space="preserve">азив и ознака из општег речника: </w:t>
      </w:r>
      <w:r w:rsidR="00916B2D">
        <w:t>– сува сточна храна - 15712000</w:t>
      </w:r>
    </w:p>
    <w:p w:rsidR="00CF4B1D" w:rsidRDefault="00CF4B1D" w:rsidP="00CF4B1D">
      <w:pPr>
        <w:ind w:left="420"/>
        <w:jc w:val="both"/>
      </w:pPr>
    </w:p>
    <w:p w:rsidR="00CF4B1D" w:rsidRPr="00CF4B1D" w:rsidRDefault="00CF4B1D" w:rsidP="00CF4B1D">
      <w:pPr>
        <w:numPr>
          <w:ilvl w:val="0"/>
          <w:numId w:val="39"/>
        </w:numPr>
        <w:jc w:val="both"/>
        <w:rPr>
          <w:b/>
        </w:rPr>
      </w:pPr>
      <w:r>
        <w:rPr>
          <w:b/>
        </w:rPr>
        <w:t>ПАРТИЈЕ</w:t>
      </w:r>
    </w:p>
    <w:p w:rsidR="00CF4B1D" w:rsidRPr="00CF4B1D" w:rsidRDefault="00CF4B1D" w:rsidP="00CF4B1D">
      <w:pPr>
        <w:jc w:val="both"/>
      </w:pPr>
      <w:r w:rsidRPr="00482B93">
        <w:t>Набавка није обликована по партијама</w:t>
      </w:r>
      <w:r>
        <w:t>.</w:t>
      </w:r>
      <w:r w:rsidRPr="00482B93">
        <w:t xml:space="preserve"> </w:t>
      </w:r>
    </w:p>
    <w:p w:rsidR="00CF4B1D" w:rsidRPr="00765496" w:rsidRDefault="00CF4B1D" w:rsidP="00CF4B1D">
      <w:pPr>
        <w:jc w:val="both"/>
        <w:rPr>
          <w:i/>
          <w:iCs/>
        </w:rPr>
      </w:pPr>
    </w:p>
    <w:p w:rsidR="00CF4B1D" w:rsidRPr="00CF4B1D" w:rsidRDefault="00CF4B1D" w:rsidP="00CF4B1D">
      <w:pPr>
        <w:numPr>
          <w:ilvl w:val="0"/>
          <w:numId w:val="39"/>
        </w:numPr>
        <w:rPr>
          <w:b/>
          <w:bC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w:t>
      </w:r>
      <w:r w:rsidR="00F87FD3">
        <w:rPr>
          <w:bCs/>
        </w:rPr>
        <w:t>учиоца: http://www.npdjerdap.rs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F87FD3" w:rsidRPr="00AF0DF1" w:rsidRDefault="00F87FD3" w:rsidP="00F87FD3">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sidRPr="00EB4354">
        <w:t>0066</w:t>
      </w:r>
    </w:p>
    <w:p w:rsidR="00CF4B1D" w:rsidRPr="00CF4B1D" w:rsidRDefault="00CF4B1D" w:rsidP="00CF4B1D">
      <w:pPr>
        <w:jc w:val="both"/>
        <w:rPr>
          <w:bCs/>
        </w:rPr>
      </w:pPr>
      <w:r w:rsidRPr="00AA6C67">
        <w:rPr>
          <w:bCs/>
        </w:rPr>
        <w:t>Телефакс: 030/590-877</w:t>
      </w:r>
    </w:p>
    <w:p w:rsidR="00CF4B1D" w:rsidRPr="00AA6C67" w:rsidRDefault="00CF4B1D" w:rsidP="00CF4B1D">
      <w:pPr>
        <w:rPr>
          <w:b/>
          <w:bCs/>
        </w:rPr>
      </w:pPr>
    </w:p>
    <w:p w:rsidR="00CF4B1D" w:rsidRPr="00CF4B1D" w:rsidRDefault="00CF4B1D" w:rsidP="00CF4B1D">
      <w:pPr>
        <w:numPr>
          <w:ilvl w:val="0"/>
          <w:numId w:val="39"/>
        </w:numPr>
        <w:rPr>
          <w:b/>
          <w:bC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rPr>
        <w:t xml:space="preserve"> јавне набавке мале вредности, ради закључња уговора,</w:t>
      </w:r>
      <w:r w:rsidRPr="00AA6C67">
        <w:rPr>
          <w:bCs/>
        </w:rPr>
        <w:t xml:space="preserve"> у складу са Законом</w:t>
      </w:r>
      <w:r>
        <w:rPr>
          <w:bCs/>
        </w:rPr>
        <w:t>,</w:t>
      </w:r>
      <w:r w:rsidRPr="00AA6C67">
        <w:rPr>
          <w:bCs/>
        </w:rPr>
        <w:t xml:space="preserve"> </w:t>
      </w:r>
      <w:r>
        <w:rPr>
          <w:bC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rPr>
      </w:pPr>
    </w:p>
    <w:p w:rsidR="00CF4B1D" w:rsidRPr="00CF4B1D" w:rsidRDefault="00CF4B1D" w:rsidP="00CF4B1D">
      <w:pPr>
        <w:numPr>
          <w:ilvl w:val="0"/>
          <w:numId w:val="39"/>
        </w:numPr>
        <w:rPr>
          <w:b/>
          <w:bCs/>
        </w:rPr>
      </w:pPr>
      <w:r w:rsidRPr="00AA6C67">
        <w:rPr>
          <w:b/>
          <w:bCs/>
        </w:rPr>
        <w:t>ПРЕДМЕТ ЈАВНЕ НАБАВКЕ</w:t>
      </w:r>
    </w:p>
    <w:p w:rsidR="00654451" w:rsidRPr="00654451" w:rsidRDefault="00CF4B1D" w:rsidP="00654451">
      <w:pPr>
        <w:pStyle w:val="NoSpacing"/>
        <w:jc w:val="both"/>
        <w:rPr>
          <w:rFonts w:ascii="Times New Roman" w:eastAsia="Calibri" w:hAnsi="Times New Roman" w:cs="Times New Roman"/>
          <w:kern w:val="0"/>
          <w:sz w:val="24"/>
          <w:szCs w:val="24"/>
          <w:lang w:eastAsia="en-US"/>
        </w:rPr>
      </w:pPr>
      <w:r w:rsidRPr="008550BB">
        <w:rPr>
          <w:rFonts w:ascii="Times New Roman" w:hAnsi="Times New Roman" w:cs="Times New Roman"/>
          <w:sz w:val="24"/>
          <w:szCs w:val="24"/>
        </w:rPr>
        <w:t xml:space="preserve">Предмет јавне набавке у </w:t>
      </w:r>
      <w:r w:rsidRPr="008550BB">
        <w:rPr>
          <w:rFonts w:ascii="Times New Roman" w:hAnsi="Times New Roman" w:cs="Times New Roman"/>
          <w:bCs/>
          <w:sz w:val="24"/>
          <w:szCs w:val="24"/>
        </w:rPr>
        <w:t>поступку јавне набавке мале вредности</w:t>
      </w:r>
      <w:r w:rsidRPr="008550BB">
        <w:rPr>
          <w:rFonts w:ascii="Times New Roman" w:hAnsi="Times New Roman" w:cs="Times New Roman"/>
          <w:sz w:val="24"/>
          <w:szCs w:val="24"/>
        </w:rPr>
        <w:t xml:space="preserve"> </w:t>
      </w:r>
      <w:r>
        <w:rPr>
          <w:rFonts w:ascii="Times New Roman" w:hAnsi="Times New Roman" w:cs="Times New Roman"/>
          <w:sz w:val="24"/>
          <w:szCs w:val="24"/>
        </w:rPr>
        <w:t xml:space="preserve">је набавка </w:t>
      </w:r>
      <w:r w:rsidR="00654451">
        <w:rPr>
          <w:rFonts w:ascii="Times New Roman" w:hAnsi="Times New Roman" w:cs="Times New Roman"/>
          <w:sz w:val="24"/>
          <w:szCs w:val="24"/>
          <w:lang w:val="ru-RU"/>
        </w:rPr>
        <w:t xml:space="preserve">добара - </w:t>
      </w:r>
      <w:r w:rsidR="00654451" w:rsidRPr="00654451">
        <w:rPr>
          <w:rFonts w:ascii="Times New Roman" w:eastAsia="Calibri" w:hAnsi="Times New Roman" w:cs="Times New Roman"/>
          <w:lang w:val="ru-RU" w:eastAsia="en-US"/>
        </w:rPr>
        <w:t>материјала за исхрану дивљачи</w:t>
      </w:r>
      <w:r w:rsidR="00654451" w:rsidRPr="00654451">
        <w:rPr>
          <w:rFonts w:ascii="Times New Roman" w:hAnsi="Times New Roman" w:cs="Times New Roman"/>
          <w:sz w:val="24"/>
          <w:szCs w:val="24"/>
          <w:lang w:val="ru-RU"/>
        </w:rPr>
        <w:t>.</w:t>
      </w:r>
    </w:p>
    <w:p w:rsidR="00CF4B1D" w:rsidRPr="008550BB" w:rsidRDefault="00CF4B1D" w:rsidP="00CF4B1D">
      <w:pPr>
        <w:pStyle w:val="NoSpacing"/>
        <w:jc w:val="both"/>
        <w:rPr>
          <w:rFonts w:ascii="Times New Roman" w:eastAsia="Calibri" w:hAnsi="Times New Roman" w:cs="Times New Roman"/>
          <w:color w:val="FF0000"/>
          <w:kern w:val="0"/>
          <w:sz w:val="24"/>
          <w:szCs w:val="24"/>
          <w:lang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rPr>
      </w:pPr>
      <w:r>
        <w:rPr>
          <w:b/>
          <w:bCs/>
        </w:rPr>
        <w:t>РЕЗЕРВИСАНА ЈАВНА НАБАВКА</w:t>
      </w:r>
    </w:p>
    <w:p w:rsidR="00CF4B1D" w:rsidRPr="008550BB" w:rsidRDefault="00CF4B1D" w:rsidP="00CF4B1D">
      <w:pPr>
        <w:rPr>
          <w:bCs/>
        </w:rPr>
      </w:pPr>
      <w:r w:rsidRPr="008550BB">
        <w:rPr>
          <w:b/>
          <w:bCs/>
        </w:rPr>
        <w:t xml:space="preserve">Није </w:t>
      </w:r>
      <w:r w:rsidRPr="008550BB">
        <w:rPr>
          <w:bCs/>
        </w:rPr>
        <w:t>у питању резервисана јавна набавка.</w:t>
      </w:r>
    </w:p>
    <w:p w:rsidR="00CF4B1D" w:rsidRDefault="00CF4B1D" w:rsidP="00CF4B1D">
      <w:pPr>
        <w:rPr>
          <w:bCs/>
        </w:rPr>
      </w:pPr>
    </w:p>
    <w:p w:rsidR="00CF4B1D" w:rsidRPr="00CF4B1D" w:rsidRDefault="00CF4B1D" w:rsidP="00CF4B1D">
      <w:pPr>
        <w:numPr>
          <w:ilvl w:val="0"/>
          <w:numId w:val="39"/>
        </w:numPr>
        <w:rPr>
          <w:b/>
          <w:bCs/>
        </w:rPr>
      </w:pPr>
      <w:r>
        <w:rPr>
          <w:b/>
          <w:bCs/>
        </w:rPr>
        <w:t>ЕЛЕКТРОНСКА ЛИЦИТАЦИЈА</w:t>
      </w:r>
    </w:p>
    <w:p w:rsidR="00CF4B1D" w:rsidRDefault="00CF4B1D" w:rsidP="00CF4B1D">
      <w:pPr>
        <w:rPr>
          <w:bCs/>
        </w:rPr>
      </w:pPr>
      <w:r w:rsidRPr="00232C90">
        <w:rPr>
          <w:b/>
          <w:bCs/>
        </w:rPr>
        <w:t>Не спроводи</w:t>
      </w:r>
      <w:r>
        <w:rPr>
          <w:bCs/>
        </w:rPr>
        <w:t xml:space="preserve"> се електронска лицитација.</w:t>
      </w:r>
    </w:p>
    <w:p w:rsidR="00CF4B1D" w:rsidRPr="00AE1022" w:rsidRDefault="00CF4B1D" w:rsidP="00CF4B1D">
      <w:pPr>
        <w:rPr>
          <w:b/>
          <w:bCs/>
          <w:color w:val="auto"/>
        </w:rPr>
      </w:pPr>
    </w:p>
    <w:p w:rsidR="00CF4B1D" w:rsidRPr="00CF4B1D" w:rsidRDefault="00CF4B1D" w:rsidP="00CF4B1D">
      <w:pPr>
        <w:jc w:val="both"/>
        <w:rPr>
          <w:b/>
          <w:bCs/>
          <w:color w:val="auto"/>
        </w:rPr>
      </w:pPr>
      <w:r w:rsidRPr="00AE1022">
        <w:rPr>
          <w:b/>
          <w:bCs/>
          <w:color w:val="auto"/>
        </w:rPr>
        <w:t xml:space="preserve">   </w:t>
      </w:r>
      <w:r>
        <w:rPr>
          <w:b/>
          <w:bCs/>
          <w:color w:val="auto"/>
        </w:rPr>
        <w:t xml:space="preserve">  9</w:t>
      </w:r>
      <w:r w:rsidRPr="00AE1022">
        <w:rPr>
          <w:b/>
          <w:bCs/>
          <w:color w:val="auto"/>
        </w:rPr>
        <w:t>.  КОНТАКT (лице или служба)</w:t>
      </w:r>
    </w:p>
    <w:p w:rsidR="00CF4B1D" w:rsidRPr="00DA696A" w:rsidRDefault="00CF4B1D" w:rsidP="00CF4B1D">
      <w:pPr>
        <w:jc w:val="both"/>
        <w:rPr>
          <w:color w:val="auto"/>
        </w:rPr>
      </w:pPr>
      <w:r w:rsidRPr="00DA696A">
        <w:rPr>
          <w:color w:val="auto"/>
        </w:rPr>
        <w:t xml:space="preserve"> Лице (или служба) за контакт</w:t>
      </w:r>
      <w:r w:rsidRPr="00DA696A">
        <w:rPr>
          <w:b/>
          <w:color w:val="auto"/>
        </w:rPr>
        <w:t xml:space="preserve">:.................................. </w:t>
      </w:r>
      <w:r w:rsidR="00654451">
        <w:rPr>
          <w:b/>
          <w:color w:val="auto"/>
          <w:lang w:val="sr-Cyrl-RS"/>
        </w:rPr>
        <w:t>Горан Жикић, 064/8569209</w:t>
      </w:r>
    </w:p>
    <w:p w:rsidR="00CF4B1D" w:rsidRPr="000E7D26" w:rsidRDefault="00CF4B1D" w:rsidP="00CF4B1D">
      <w:pPr>
        <w:jc w:val="both"/>
        <w:rPr>
          <w:bCs/>
          <w:color w:val="auto"/>
        </w:rPr>
      </w:pPr>
      <w:r w:rsidRPr="000E7D26">
        <w:rPr>
          <w:color w:val="auto"/>
          <w:lang w:val="sr-Cyrl-CS"/>
        </w:rPr>
        <w:t xml:space="preserve"> Е - mail адреса (или број факса): …..............</w:t>
      </w:r>
      <w:r w:rsidRPr="000E7D26">
        <w:rPr>
          <w:color w:val="auto"/>
        </w:rPr>
        <w:t>.</w:t>
      </w:r>
      <w:r w:rsidRPr="000E7D26">
        <w:rPr>
          <w:i/>
          <w:iCs/>
          <w:color w:val="auto"/>
        </w:rPr>
        <w:t xml:space="preserve">........... </w:t>
      </w:r>
      <w:r w:rsidR="00F87FD3">
        <w:rPr>
          <w:iCs/>
        </w:rPr>
        <w:t>office@npdjerdap.</w:t>
      </w:r>
      <w:r w:rsidR="00F87FD3">
        <w:rPr>
          <w:iCs/>
          <w:color w:val="auto"/>
        </w:rPr>
        <w:t>rs</w:t>
      </w:r>
      <w:r w:rsidRPr="000E7D26">
        <w:rPr>
          <w:iCs/>
          <w:color w:val="auto"/>
        </w:rPr>
        <w:t>, 030/</w:t>
      </w:r>
      <w:r w:rsidR="00686AEF" w:rsidRPr="000E7D26">
        <w:rPr>
          <w:color w:val="auto"/>
        </w:rPr>
        <w:t>590-877</w:t>
      </w:r>
    </w:p>
    <w:p w:rsidR="00CF4B1D" w:rsidRPr="0037265F" w:rsidRDefault="00CF4B1D" w:rsidP="00CF4B1D">
      <w:pPr>
        <w:rPr>
          <w:b/>
          <w:bCs/>
          <w:color w:val="FF0000"/>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F4B1D" w:rsidRDefault="0068724D">
      <w:pPr>
        <w:shd w:val="clear" w:color="auto" w:fill="C6D9F1"/>
        <w:jc w:val="center"/>
        <w:rPr>
          <w:b/>
          <w:bCs/>
          <w:i/>
          <w:iCs/>
          <w:lang w:val="ru-RU"/>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B6786" w:rsidRPr="00DA696A" w:rsidRDefault="002B6786" w:rsidP="002B6786">
      <w:pPr>
        <w:jc w:val="center"/>
        <w:rPr>
          <w:rFonts w:eastAsia="Times New Roman"/>
          <w:color w:val="auto"/>
          <w:kern w:val="0"/>
          <w:lang w:eastAsia="en-GB"/>
        </w:rPr>
      </w:pPr>
    </w:p>
    <w:p w:rsidR="00C25F00" w:rsidRPr="00DA696A" w:rsidRDefault="00C25F00" w:rsidP="00C25F00">
      <w:pPr>
        <w:jc w:val="center"/>
        <w:rPr>
          <w:rFonts w:eastAsia="Times New Roman"/>
          <w:color w:val="auto"/>
          <w:kern w:val="0"/>
          <w:lang w:eastAsia="en-GB"/>
        </w:rPr>
      </w:pPr>
      <w:r w:rsidRPr="00DA696A">
        <w:rPr>
          <w:rFonts w:eastAsia="Times New Roman"/>
          <w:color w:val="auto"/>
          <w:kern w:val="0"/>
          <w:lang w:eastAsia="en-GB"/>
        </w:rPr>
        <w:t>СПЕЦИФИКАЦИЈА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943"/>
        <w:gridCol w:w="3544"/>
      </w:tblGrid>
      <w:tr w:rsidR="00C25F00" w:rsidRPr="00DA696A" w:rsidTr="0085689D">
        <w:trPr>
          <w:trHeight w:val="376"/>
        </w:trPr>
        <w:tc>
          <w:tcPr>
            <w:tcW w:w="835" w:type="dxa"/>
            <w:shd w:val="clear" w:color="auto" w:fill="auto"/>
          </w:tcPr>
          <w:p w:rsidR="00C25F00" w:rsidRPr="00DA696A" w:rsidRDefault="00C25F00" w:rsidP="00C25F00">
            <w:pPr>
              <w:rPr>
                <w:rFonts w:eastAsia="Times New Roman"/>
                <w:color w:val="auto"/>
                <w:kern w:val="0"/>
                <w:lang w:eastAsia="en-GB"/>
              </w:rPr>
            </w:pPr>
            <w:r w:rsidRPr="00DA696A">
              <w:rPr>
                <w:rFonts w:eastAsia="Times New Roman"/>
                <w:color w:val="auto"/>
                <w:kern w:val="0"/>
                <w:lang w:eastAsia="en-GB"/>
              </w:rPr>
              <w:t>Редни број</w:t>
            </w:r>
          </w:p>
        </w:tc>
        <w:tc>
          <w:tcPr>
            <w:tcW w:w="4943" w:type="dxa"/>
            <w:shd w:val="clear" w:color="auto" w:fill="auto"/>
          </w:tcPr>
          <w:p w:rsidR="00C25F00" w:rsidRPr="00DA696A" w:rsidRDefault="00C25F00" w:rsidP="00C25F00">
            <w:pPr>
              <w:rPr>
                <w:rFonts w:eastAsia="Times New Roman"/>
                <w:color w:val="auto"/>
                <w:kern w:val="0"/>
                <w:lang w:eastAsia="en-GB"/>
              </w:rPr>
            </w:pPr>
            <w:r w:rsidRPr="00DA696A">
              <w:rPr>
                <w:rFonts w:eastAsia="Times New Roman"/>
                <w:color w:val="auto"/>
                <w:kern w:val="0"/>
                <w:lang w:eastAsia="en-GB"/>
              </w:rPr>
              <w:t>ОПИС</w:t>
            </w:r>
          </w:p>
        </w:tc>
        <w:tc>
          <w:tcPr>
            <w:tcW w:w="3544" w:type="dxa"/>
            <w:shd w:val="clear" w:color="auto" w:fill="auto"/>
          </w:tcPr>
          <w:p w:rsidR="00C25F00" w:rsidRPr="00DA696A" w:rsidRDefault="00C25F00" w:rsidP="00C25F00">
            <w:pPr>
              <w:rPr>
                <w:rFonts w:eastAsia="Times New Roman"/>
                <w:color w:val="auto"/>
                <w:kern w:val="0"/>
                <w:lang w:eastAsia="en-GB"/>
              </w:rPr>
            </w:pPr>
            <w:r w:rsidRPr="00DA696A">
              <w:rPr>
                <w:rFonts w:eastAsia="Times New Roman"/>
                <w:color w:val="auto"/>
                <w:kern w:val="0"/>
                <w:lang w:eastAsia="en-GB"/>
              </w:rPr>
              <w:t>КОЛИЧИНА</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1.</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Кукуруз у зрну</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F87FD3" w:rsidP="00C25F00">
            <w:pPr>
              <w:rPr>
                <w:rFonts w:eastAsia="Calibri"/>
                <w:color w:val="auto"/>
                <w:kern w:val="0"/>
                <w:lang w:eastAsia="en-GB"/>
              </w:rPr>
            </w:pPr>
            <w:r>
              <w:rPr>
                <w:rFonts w:eastAsia="Calibri"/>
                <w:color w:val="auto"/>
                <w:kern w:val="0"/>
                <w:lang w:val="sr-Cyrl-RS" w:eastAsia="en-GB"/>
              </w:rPr>
              <w:t>4</w:t>
            </w:r>
            <w:r w:rsidR="00C25F00" w:rsidRPr="00DA696A">
              <w:rPr>
                <w:rFonts w:eastAsia="Calibri"/>
                <w:color w:val="auto"/>
                <w:kern w:val="0"/>
                <w:lang w:eastAsia="en-GB"/>
              </w:rPr>
              <w:t>0.000,00 кг</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2.</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Кукуруз у клипу</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F87FD3" w:rsidP="00C25F00">
            <w:pPr>
              <w:rPr>
                <w:rFonts w:eastAsia="Calibri"/>
                <w:color w:val="auto"/>
                <w:kern w:val="0"/>
                <w:lang w:eastAsia="en-GB"/>
              </w:rPr>
            </w:pPr>
            <w:r>
              <w:rPr>
                <w:rFonts w:eastAsia="Calibri"/>
                <w:color w:val="auto"/>
                <w:kern w:val="0"/>
                <w:lang w:val="sr-Cyrl-RS" w:eastAsia="en-GB"/>
              </w:rPr>
              <w:t>4</w:t>
            </w:r>
            <w:r w:rsidR="00532E90" w:rsidRPr="00DA696A">
              <w:rPr>
                <w:rFonts w:eastAsia="Calibri"/>
                <w:color w:val="auto"/>
                <w:kern w:val="0"/>
                <w:lang w:eastAsia="en-GB"/>
              </w:rPr>
              <w:t>0</w:t>
            </w:r>
            <w:r w:rsidR="00C25F00" w:rsidRPr="00DA696A">
              <w:rPr>
                <w:rFonts w:eastAsia="Calibri"/>
                <w:color w:val="auto"/>
                <w:kern w:val="0"/>
                <w:lang w:eastAsia="en-GB"/>
              </w:rPr>
              <w:t>.000,00 кг</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 xml:space="preserve">3. </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F87FD3" w:rsidRDefault="00C25F00" w:rsidP="00C25F00">
            <w:pPr>
              <w:rPr>
                <w:rFonts w:eastAsia="Calibri"/>
                <w:color w:val="auto"/>
                <w:kern w:val="0"/>
                <w:lang w:val="sr-Cyrl-RS" w:eastAsia="en-GB"/>
              </w:rPr>
            </w:pPr>
            <w:r w:rsidRPr="00DA696A">
              <w:rPr>
                <w:rFonts w:eastAsia="Calibri"/>
                <w:color w:val="auto"/>
                <w:kern w:val="0"/>
                <w:lang w:eastAsia="en-GB"/>
              </w:rPr>
              <w:t>Сточна репа</w:t>
            </w:r>
            <w:r w:rsidR="00F87FD3">
              <w:rPr>
                <w:rFonts w:eastAsia="Calibri"/>
                <w:color w:val="auto"/>
                <w:kern w:val="0"/>
                <w:lang w:val="sr-Cyrl-RS" w:eastAsia="en-GB"/>
              </w:rPr>
              <w:t xml:space="preserve"> или јабуке из хладњаче</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20.000,00 кг</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4.</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Со у крупицама</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F87FD3" w:rsidP="00C25F00">
            <w:pPr>
              <w:rPr>
                <w:rFonts w:eastAsia="Calibri"/>
                <w:color w:val="auto"/>
                <w:kern w:val="0"/>
                <w:lang w:eastAsia="en-GB"/>
              </w:rPr>
            </w:pPr>
            <w:r>
              <w:rPr>
                <w:rFonts w:eastAsia="Calibri"/>
                <w:color w:val="auto"/>
                <w:kern w:val="0"/>
                <w:lang w:val="sr-Cyrl-RS" w:eastAsia="en-GB"/>
              </w:rPr>
              <w:t>3</w:t>
            </w:r>
            <w:r w:rsidR="00C25F00" w:rsidRPr="00DA696A">
              <w:rPr>
                <w:rFonts w:eastAsia="Calibri"/>
                <w:color w:val="auto"/>
                <w:kern w:val="0"/>
                <w:lang w:eastAsia="en-GB"/>
              </w:rPr>
              <w:t>.000,00 кг</w:t>
            </w:r>
          </w:p>
        </w:tc>
      </w:tr>
    </w:tbl>
    <w:p w:rsidR="00C25F00" w:rsidRPr="00DA696A" w:rsidRDefault="00C25F00" w:rsidP="00C25F00">
      <w:pPr>
        <w:suppressAutoHyphens w:val="0"/>
        <w:spacing w:line="240" w:lineRule="auto"/>
        <w:jc w:val="both"/>
        <w:rPr>
          <w:rFonts w:eastAsia="Times New Roman"/>
          <w:color w:val="auto"/>
          <w:kern w:val="0"/>
          <w:lang w:eastAsia="en-GB"/>
        </w:rPr>
      </w:pPr>
    </w:p>
    <w:p w:rsidR="00C25F00" w:rsidRPr="00DA696A" w:rsidRDefault="00C25F00" w:rsidP="00C25F00">
      <w:pPr>
        <w:widowControl w:val="0"/>
        <w:suppressAutoHyphens w:val="0"/>
        <w:autoSpaceDE w:val="0"/>
        <w:autoSpaceDN w:val="0"/>
        <w:adjustRightInd w:val="0"/>
        <w:spacing w:line="261" w:lineRule="exact"/>
        <w:rPr>
          <w:rFonts w:eastAsia="Times New Roman"/>
          <w:color w:val="auto"/>
          <w:kern w:val="0"/>
        </w:rPr>
      </w:pPr>
    </w:p>
    <w:p w:rsidR="00C25F00" w:rsidRPr="00DA696A" w:rsidRDefault="00C25F00" w:rsidP="00C25F00">
      <w:pPr>
        <w:widowControl w:val="0"/>
        <w:suppressAutoHyphens w:val="0"/>
        <w:autoSpaceDE w:val="0"/>
        <w:autoSpaceDN w:val="0"/>
        <w:adjustRightInd w:val="0"/>
        <w:spacing w:line="261" w:lineRule="exact"/>
        <w:rPr>
          <w:rFonts w:eastAsia="Times New Roman"/>
          <w:color w:val="auto"/>
          <w:kern w:val="0"/>
          <w:u w:val="single"/>
        </w:rPr>
      </w:pPr>
      <w:r w:rsidRPr="00DA696A">
        <w:rPr>
          <w:rFonts w:eastAsia="Times New Roman"/>
          <w:b/>
          <w:color w:val="auto"/>
          <w:kern w:val="0"/>
          <w:u w:val="single"/>
        </w:rPr>
        <w:t>3.1. Захтеви наручиоца</w:t>
      </w:r>
      <w:r w:rsidRPr="00DA696A">
        <w:rPr>
          <w:rFonts w:eastAsia="Times New Roman"/>
          <w:color w:val="auto"/>
          <w:kern w:val="0"/>
          <w:u w:val="single"/>
        </w:rPr>
        <w:t>:</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 xml:space="preserve">Понуђена добра  </w:t>
      </w:r>
      <w:r w:rsidR="00B67928">
        <w:rPr>
          <w:rFonts w:eastAsia="Times New Roman"/>
          <w:color w:val="auto"/>
          <w:kern w:val="0"/>
          <w:lang w:val="sr-Cyrl-RS"/>
        </w:rPr>
        <w:t>м</w:t>
      </w:r>
      <w:r w:rsidRPr="00DA696A">
        <w:rPr>
          <w:rFonts w:eastAsia="Times New Roman"/>
          <w:color w:val="auto"/>
          <w:kern w:val="0"/>
        </w:rPr>
        <w:t>орају испуњавати захтеве прописане Правилником о квалитету и другим захтевима за храну за животиње (,,Сл.гласник СРЈ“, бр. 20/2000 и 38/2001, ,,Сл.гласник РС“ бр. 4/2010 и другим правилницима).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Сва испоручена добра морају испуњавати стандарде предвиђене за ту врсту хране. У погледу паковања добара наручилац захтева да: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Calibri"/>
          <w:color w:val="auto"/>
          <w:kern w:val="0"/>
          <w:lang w:eastAsia="en-GB"/>
        </w:rPr>
        <w:t>Кукуруз у зрну</w:t>
      </w:r>
      <w:r w:rsidRPr="00DA696A">
        <w:rPr>
          <w:rFonts w:eastAsia="Times New Roman"/>
          <w:color w:val="auto"/>
          <w:kern w:val="0"/>
        </w:rPr>
        <w:t>– буде у џаковима,</w:t>
      </w:r>
      <w:r w:rsidR="00DA696A" w:rsidRPr="00DA696A">
        <w:rPr>
          <w:rFonts w:eastAsia="Times New Roman"/>
          <w:color w:val="auto"/>
          <w:kern w:val="0"/>
        </w:rPr>
        <w:t xml:space="preserve"> нето 50кг</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 xml:space="preserve">Кукуруз у клипу – буде у </w:t>
      </w:r>
      <w:r w:rsidR="00DA696A" w:rsidRPr="00DA696A">
        <w:rPr>
          <w:rFonts w:eastAsia="Times New Roman"/>
          <w:color w:val="auto"/>
          <w:kern w:val="0"/>
        </w:rPr>
        <w:t>ринфузи</w:t>
      </w:r>
      <w:r w:rsidRPr="00DA696A">
        <w:rPr>
          <w:rFonts w:eastAsia="Times New Roman"/>
          <w:color w:val="auto"/>
          <w:kern w:val="0"/>
        </w:rPr>
        <w:t>,</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Сточна репа – буде у ринфузи и</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Calibri"/>
          <w:color w:val="auto"/>
          <w:kern w:val="0"/>
          <w:lang w:eastAsia="en-GB"/>
        </w:rPr>
        <w:t>Со у крупицама</w:t>
      </w:r>
      <w:r w:rsidRPr="00DA696A">
        <w:rPr>
          <w:rFonts w:eastAsia="Times New Roman"/>
          <w:color w:val="auto"/>
          <w:kern w:val="0"/>
        </w:rPr>
        <w:t xml:space="preserve">– буде </w:t>
      </w:r>
      <w:r w:rsidR="00DA696A" w:rsidRPr="00DA696A">
        <w:rPr>
          <w:rFonts w:eastAsia="Times New Roman"/>
          <w:color w:val="auto"/>
          <w:kern w:val="0"/>
        </w:rPr>
        <w:t>у</w:t>
      </w:r>
      <w:r w:rsidRPr="00DA696A">
        <w:rPr>
          <w:rFonts w:eastAsia="Times New Roman"/>
          <w:color w:val="auto"/>
          <w:kern w:val="0"/>
        </w:rPr>
        <w:t xml:space="preserve"> ринфузи.</w:t>
      </w: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r w:rsidRPr="00DA696A">
        <w:rPr>
          <w:rFonts w:eastAsia="Times New Roman"/>
          <w:b/>
          <w:color w:val="auto"/>
          <w:kern w:val="0"/>
          <w:u w:val="single"/>
        </w:rPr>
        <w:t>3.2. Начин спровођења контроле и обезбеђивања гаранције квалитета: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Наручилац ће извршити контролу квалитета испорученог добра на месту пријема, током и после испоруке. Испоручилац је дужан да приликом сваке испоруке добара достави уверење о квалитету испоручене робе издато од стране овлашћене институције, као доказ усаглашености добара са прописаним захтевима и стандардима. Уколико се након контроле квалитета установи да испоручена добра не одговарају уговореном квалитету и стандардима, Испоручилац ће бити у обавези да Наручиоцу  испоручи другу количину добара одговарајућег квалитета и стандарда. Уколико се током пријема добара констатују недостаци у испорученим добрима Испоручилац је дужан да их отклони у року од 5 дана од дана сачињавања Записника о рекламацији.</w:t>
      </w: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r w:rsidRPr="00DA696A">
        <w:rPr>
          <w:rFonts w:eastAsia="Times New Roman"/>
          <w:b/>
          <w:color w:val="auto"/>
          <w:kern w:val="0"/>
          <w:u w:val="single"/>
        </w:rPr>
        <w:t>3.3. Захтеви наручиоца у погледу квалитета добара: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Сва испоручена добра морају бити I класе, а за кукуруз дозвољена влажност је 1</w:t>
      </w:r>
      <w:r w:rsidR="00B67928">
        <w:rPr>
          <w:rFonts w:eastAsia="Times New Roman"/>
          <w:color w:val="auto"/>
          <w:kern w:val="0"/>
          <w:lang w:val="sr-Cyrl-RS"/>
        </w:rPr>
        <w:t>2</w:t>
      </w:r>
      <w:r w:rsidRPr="00DA696A">
        <w:rPr>
          <w:rFonts w:eastAsia="Times New Roman"/>
          <w:color w:val="auto"/>
          <w:kern w:val="0"/>
        </w:rPr>
        <w:t>%.</w:t>
      </w: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r w:rsidRPr="00DA696A">
        <w:rPr>
          <w:rFonts w:eastAsia="Times New Roman"/>
          <w:b/>
          <w:color w:val="auto"/>
          <w:kern w:val="0"/>
          <w:u w:val="single"/>
        </w:rPr>
        <w:t>3.4. Захтеви наручиоца у погледу рока испоруке добара: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Колочине добара у овој јавној набави предс</w:t>
      </w:r>
      <w:r w:rsidR="00F87FD3">
        <w:rPr>
          <w:rFonts w:eastAsia="Times New Roman"/>
          <w:color w:val="auto"/>
          <w:kern w:val="0"/>
        </w:rPr>
        <w:t>тављају потребе Наручиоца за 20</w:t>
      </w:r>
      <w:r w:rsidR="00F87FD3">
        <w:rPr>
          <w:rFonts w:eastAsia="Times New Roman"/>
          <w:color w:val="auto"/>
          <w:kern w:val="0"/>
          <w:lang w:val="sr-Cyrl-RS"/>
        </w:rPr>
        <w:t>20</w:t>
      </w:r>
      <w:r w:rsidRPr="00DA696A">
        <w:rPr>
          <w:rFonts w:eastAsia="Times New Roman"/>
          <w:color w:val="auto"/>
          <w:kern w:val="0"/>
        </w:rPr>
        <w:t>.годину.</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Према захтеву Наручиоца испорука предметних добара је једнократна по захтеву и потребама Наручиоца. Испорука добара се врши fco магацин купца.</w:t>
      </w:r>
    </w:p>
    <w:p w:rsidR="00C25F00" w:rsidRPr="00C25F00" w:rsidRDefault="00C25F00" w:rsidP="00C25F00">
      <w:pPr>
        <w:suppressAutoHyphens w:val="0"/>
        <w:spacing w:after="200" w:line="276" w:lineRule="auto"/>
        <w:rPr>
          <w:rFonts w:eastAsia="Times New Roman"/>
          <w:color w:val="auto"/>
          <w:kern w:val="0"/>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rPr>
        <w:t>II</w:t>
      </w:r>
      <w:r w:rsidR="00221C6F" w:rsidRPr="00EE0EF8">
        <w:rPr>
          <w:b/>
          <w:bCs/>
          <w:i/>
          <w:iCs/>
          <w:sz w:val="28"/>
          <w:szCs w:val="28"/>
        </w:rPr>
        <w:t xml:space="preserve">  ТЕХНИЧКА ДОКУМЕНТАЦИЈА И ПЛАНОВИ</w:t>
      </w:r>
    </w:p>
    <w:p w:rsidR="00221C6F" w:rsidRDefault="00221C6F">
      <w:pPr>
        <w:rPr>
          <w:b/>
          <w:bCs/>
          <w:i/>
          <w:iCs/>
        </w:rPr>
      </w:pPr>
    </w:p>
    <w:p w:rsidR="00CF4B1D" w:rsidRPr="00A311A8" w:rsidRDefault="00CF4B1D" w:rsidP="00CF4B1D">
      <w:pPr>
        <w:rPr>
          <w:color w:val="auto"/>
        </w:rPr>
      </w:pPr>
      <w:r w:rsidRPr="00A311A8">
        <w:rPr>
          <w:color w:val="auto"/>
        </w:rPr>
        <w:t>Предметна јавна набавка не садржи технички документацију и планове.</w:t>
      </w:r>
    </w:p>
    <w:p w:rsidR="00CF4B1D" w:rsidRPr="00CF4B1D" w:rsidRDefault="00CF4B1D">
      <w:pPr>
        <w:rPr>
          <w:b/>
          <w:bCs/>
          <w:i/>
          <w:iC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Pr="00CF4B1D" w:rsidRDefault="00CF4B1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rPr>
      </w:pPr>
      <w:r w:rsidRPr="00EE0EF8">
        <w:rPr>
          <w:b/>
          <w:bCs/>
          <w:i/>
          <w:iCs/>
          <w:sz w:val="28"/>
          <w:szCs w:val="28"/>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rPr>
        <w:t>,</w:t>
      </w:r>
      <w:r w:rsidRPr="00EE0EF8">
        <w:rPr>
          <w:iCs/>
        </w:rPr>
        <w:t xml:space="preserve"> дефинисане </w:t>
      </w:r>
      <w:r w:rsidR="000539D5" w:rsidRPr="00EE0EF8">
        <w:rPr>
          <w:iCs/>
        </w:rPr>
        <w:t>чланом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pPr>
            <w:r w:rsidRPr="00EE0EF8">
              <w:rPr>
                <w:b/>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rPr>
              <w:t>поглављу</w:t>
            </w:r>
            <w:r w:rsidRPr="00EE0EF8">
              <w:rPr>
                <w:i/>
                <w:color w:val="auto"/>
                <w:lang w:val="sr-Cyrl-CS"/>
              </w:rPr>
              <w:t xml:space="preserve"> </w:t>
            </w:r>
            <w:r w:rsidRPr="00EE0EF8">
              <w:rPr>
                <w:i/>
                <w:color w:val="auto"/>
              </w:rPr>
              <w:t>VI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t xml:space="preserve">понуђач </w:t>
            </w:r>
            <w:r w:rsidRPr="00EE0EF8">
              <w:t>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0775C" w:rsidRPr="00EE0EF8" w:rsidRDefault="0020775C" w:rsidP="00271C78">
            <w:pPr>
              <w:pStyle w:val="ListParagraph"/>
              <w:ind w:left="0"/>
              <w:jc w:val="both"/>
            </w:pPr>
          </w:p>
          <w:p w:rsidR="00035E0E" w:rsidRPr="00EE0EF8" w:rsidRDefault="00035E0E" w:rsidP="00271C78">
            <w:pPr>
              <w:pStyle w:val="ListParagraph"/>
              <w:ind w:left="0"/>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rPr>
            </w:pPr>
          </w:p>
          <w:p w:rsidR="00035E0E" w:rsidRPr="00EE0EF8" w:rsidRDefault="00035E0E" w:rsidP="00271C78">
            <w:pPr>
              <w:jc w:val="both"/>
            </w:pPr>
          </w:p>
        </w:tc>
        <w:tc>
          <w:tcPr>
            <w:tcW w:w="4526" w:type="dxa"/>
            <w:shd w:val="clear" w:color="auto" w:fill="auto"/>
          </w:tcPr>
          <w:p w:rsidR="00D46355" w:rsidRPr="00CF4B1D" w:rsidRDefault="00A04B7F" w:rsidP="00271C78">
            <w:pPr>
              <w:pStyle w:val="ListParagraph"/>
              <w:ind w:left="0"/>
              <w:jc w:val="both"/>
              <w:rPr>
                <w:i/>
              </w:rPr>
            </w:pPr>
            <w:r w:rsidRPr="00EE0EF8">
              <w:rPr>
                <w:b/>
              </w:rPr>
              <w:t>ДОЗВОЛА</w:t>
            </w:r>
            <w:r w:rsidRPr="00EE0EF8">
              <w:t xml:space="preserve"> ...</w:t>
            </w:r>
            <w:r w:rsidR="00D46355" w:rsidRPr="00EE0EF8">
              <w:t>.........</w:t>
            </w:r>
            <w:r w:rsidRPr="00EE0EF8">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 xml:space="preserve">набавке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rPr>
              <w:t>НИЈЕ ПОТРЕБНА</w:t>
            </w:r>
          </w:p>
          <w:p w:rsidR="00D46355" w:rsidRPr="00EE0EF8" w:rsidRDefault="00D46355" w:rsidP="00271C78">
            <w:pPr>
              <w:pStyle w:val="ListParagraph"/>
              <w:ind w:left="0"/>
              <w:jc w:val="both"/>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rPr>
        <w:t>,</w:t>
      </w:r>
      <w:r w:rsidR="005B2D5C" w:rsidRPr="00EE0EF8">
        <w:rPr>
          <w:iCs/>
          <w:color w:val="auto"/>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8433E6" w:rsidRPr="00EE0EF8" w:rsidTr="00271C78">
        <w:tc>
          <w:tcPr>
            <w:tcW w:w="736" w:type="dxa"/>
            <w:shd w:val="clear" w:color="auto" w:fill="C6D9F1"/>
          </w:tcPr>
          <w:p w:rsidR="008433E6" w:rsidRPr="00EE0EF8" w:rsidRDefault="002435B4" w:rsidP="00271C78">
            <w:pPr>
              <w:jc w:val="center"/>
              <w:rPr>
                <w:color w:val="auto"/>
                <w:lang w:val="sr-Cyrl-CS"/>
              </w:rPr>
            </w:pPr>
            <w:r>
              <w:rPr>
                <w:color w:val="auto"/>
                <w:lang w:val="sr-Cyrl-CS"/>
              </w:rPr>
              <w:t>1</w:t>
            </w:r>
            <w:r w:rsidR="008433E6" w:rsidRPr="00EE0EF8">
              <w:rPr>
                <w:color w:val="auto"/>
                <w:lang w:val="sr-Cyrl-CS"/>
              </w:rPr>
              <w:t>.</w:t>
            </w:r>
          </w:p>
        </w:tc>
        <w:tc>
          <w:tcPr>
            <w:tcW w:w="4367" w:type="dxa"/>
            <w:shd w:val="clear" w:color="auto" w:fill="C6D9F1"/>
          </w:tcPr>
          <w:p w:rsidR="008433E6" w:rsidRPr="00EE0EF8" w:rsidRDefault="008433E6" w:rsidP="00271C78">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8433E6" w:rsidRPr="00660F50" w:rsidRDefault="002435B4" w:rsidP="00F87FD3">
            <w:pPr>
              <w:jc w:val="both"/>
              <w:rPr>
                <w:color w:val="auto"/>
              </w:rPr>
            </w:pPr>
            <w:r w:rsidRPr="002435B4">
              <w:rPr>
                <w:color w:val="auto"/>
                <w:lang w:val="sr-Cyrl-CS"/>
              </w:rPr>
              <w:t xml:space="preserve">Фотокопија уговора и фактуре </w:t>
            </w:r>
            <w:r w:rsidR="00686AEF">
              <w:rPr>
                <w:color w:val="auto"/>
                <w:lang w:val="sr-Cyrl-CS"/>
              </w:rPr>
              <w:t xml:space="preserve">да понуђач има реализован најмање један уговор </w:t>
            </w:r>
            <w:r w:rsidR="00522D5B">
              <w:rPr>
                <w:rFonts w:eastAsia="Times New Roman"/>
                <w:color w:val="auto"/>
                <w:kern w:val="0"/>
                <w:lang w:eastAsia="en-US"/>
              </w:rPr>
              <w:t>који се односи на предметну набавку</w:t>
            </w:r>
            <w:r w:rsidR="00522D5B" w:rsidRPr="00020156">
              <w:rPr>
                <w:rFonts w:eastAsia="Times New Roman"/>
                <w:color w:val="auto"/>
                <w:kern w:val="0"/>
                <w:lang w:val="sr-Cyrl-CS" w:eastAsia="en-US"/>
              </w:rPr>
              <w:t xml:space="preserve"> </w:t>
            </w:r>
            <w:r w:rsidR="00686AEF">
              <w:rPr>
                <w:color w:val="auto"/>
                <w:lang w:val="sr-Cyrl-CS"/>
              </w:rPr>
              <w:t>у и</w:t>
            </w:r>
            <w:r w:rsidR="00F87FD3">
              <w:rPr>
                <w:color w:val="auto"/>
                <w:lang w:val="sr-Cyrl-CS"/>
              </w:rPr>
              <w:t>зносу који је дао у понуди у 2019</w:t>
            </w:r>
            <w:r w:rsidR="00686AEF">
              <w:rPr>
                <w:color w:val="auto"/>
                <w:lang w:val="sr-Cyrl-CS"/>
              </w:rPr>
              <w:t>.години</w:t>
            </w:r>
            <w:r w:rsidR="00660F50">
              <w:rPr>
                <w:color w:val="auto"/>
              </w:rPr>
              <w:t>.</w:t>
            </w:r>
          </w:p>
        </w:tc>
      </w:tr>
      <w:tr w:rsidR="008433E6" w:rsidRPr="00EE0EF8" w:rsidTr="00271C78">
        <w:trPr>
          <w:trHeight w:val="851"/>
        </w:trPr>
        <w:tc>
          <w:tcPr>
            <w:tcW w:w="736" w:type="dxa"/>
            <w:shd w:val="clear" w:color="auto" w:fill="auto"/>
          </w:tcPr>
          <w:p w:rsidR="008433E6" w:rsidRPr="00EE0EF8" w:rsidRDefault="008433E6" w:rsidP="00271C78">
            <w:pPr>
              <w:rPr>
                <w:color w:val="auto"/>
                <w:sz w:val="28"/>
                <w:szCs w:val="28"/>
              </w:rPr>
            </w:pPr>
          </w:p>
          <w:p w:rsidR="008433E6" w:rsidRPr="00EE0EF8" w:rsidRDefault="008433E6" w:rsidP="00271C78">
            <w:pPr>
              <w:rPr>
                <w:color w:val="auto"/>
                <w:sz w:val="28"/>
                <w:szCs w:val="28"/>
              </w:rPr>
            </w:pPr>
          </w:p>
          <w:p w:rsidR="008433E6" w:rsidRPr="00EE0EF8" w:rsidRDefault="008433E6" w:rsidP="00271C78">
            <w:pPr>
              <w:rPr>
                <w:color w:val="auto"/>
                <w:sz w:val="28"/>
                <w:szCs w:val="28"/>
              </w:rPr>
            </w:pPr>
          </w:p>
        </w:tc>
        <w:tc>
          <w:tcPr>
            <w:tcW w:w="4367" w:type="dxa"/>
            <w:shd w:val="clear" w:color="auto" w:fill="auto"/>
          </w:tcPr>
          <w:p w:rsidR="00020156" w:rsidRPr="00020156" w:rsidRDefault="00020156" w:rsidP="00020156">
            <w:pPr>
              <w:numPr>
                <w:ilvl w:val="0"/>
                <w:numId w:val="42"/>
              </w:numPr>
              <w:suppressAutoHyphens w:val="0"/>
              <w:spacing w:line="240" w:lineRule="auto"/>
              <w:ind w:left="720"/>
              <w:jc w:val="both"/>
              <w:rPr>
                <w:rFonts w:eastAsia="Times New Roman"/>
                <w:color w:val="auto"/>
                <w:kern w:val="0"/>
                <w:lang w:val="sr-Cyrl-CS" w:eastAsia="en-US"/>
              </w:rPr>
            </w:pPr>
            <w:r w:rsidRPr="00020156">
              <w:rPr>
                <w:color w:val="auto"/>
              </w:rPr>
              <w:t xml:space="preserve">у погледу пословног капацитета: да понуђач има </w:t>
            </w:r>
            <w:r w:rsidRPr="00020156">
              <w:rPr>
                <w:rFonts w:eastAsia="Times New Roman"/>
                <w:color w:val="auto"/>
                <w:kern w:val="0"/>
                <w:lang w:val="sr-Cyrl-CS" w:eastAsia="en-US"/>
              </w:rPr>
              <w:t xml:space="preserve">реализован најмање један уговор </w:t>
            </w:r>
            <w:r w:rsidR="00522D5B">
              <w:rPr>
                <w:rFonts w:eastAsia="Times New Roman"/>
                <w:color w:val="auto"/>
                <w:kern w:val="0"/>
                <w:lang w:eastAsia="en-US"/>
              </w:rPr>
              <w:t xml:space="preserve"> који се односи на предметну набавку</w:t>
            </w:r>
            <w:r w:rsidRPr="00020156">
              <w:rPr>
                <w:rFonts w:eastAsia="Times New Roman"/>
                <w:color w:val="auto"/>
                <w:kern w:val="0"/>
                <w:lang w:val="sr-Cyrl-CS" w:eastAsia="en-US"/>
              </w:rPr>
              <w:t xml:space="preserve"> у   из</w:t>
            </w:r>
            <w:r>
              <w:rPr>
                <w:rFonts w:eastAsia="Times New Roman"/>
                <w:color w:val="auto"/>
                <w:kern w:val="0"/>
                <w:lang w:val="sr-Cyrl-CS" w:eastAsia="en-US"/>
              </w:rPr>
              <w:t>носу који је дао у понуди у 201</w:t>
            </w:r>
            <w:r w:rsidR="00F87FD3">
              <w:rPr>
                <w:rFonts w:eastAsia="Times New Roman"/>
                <w:color w:val="auto"/>
                <w:kern w:val="0"/>
                <w:lang w:val="sr-Cyrl-RS" w:eastAsia="en-US"/>
              </w:rPr>
              <w:t>9</w:t>
            </w:r>
            <w:r w:rsidRPr="00020156">
              <w:rPr>
                <w:rFonts w:eastAsia="Times New Roman"/>
                <w:color w:val="auto"/>
                <w:kern w:val="0"/>
                <w:lang w:val="sr-Cyrl-CS" w:eastAsia="en-US"/>
              </w:rPr>
              <w:t xml:space="preserve">.год. </w:t>
            </w:r>
            <w:r w:rsidRPr="00020156">
              <w:rPr>
                <w:rFonts w:eastAsia="Times New Roman"/>
                <w:color w:val="auto"/>
                <w:kern w:val="0"/>
                <w:lang w:eastAsia="en-US"/>
              </w:rPr>
              <w:t xml:space="preserve"> </w:t>
            </w:r>
          </w:p>
          <w:p w:rsidR="008433E6" w:rsidRPr="00EE0EF8" w:rsidRDefault="008433E6" w:rsidP="00271C78">
            <w:pPr>
              <w:snapToGrid w:val="0"/>
              <w:spacing w:line="240" w:lineRule="auto"/>
              <w:rPr>
                <w:i/>
                <w:iCs/>
              </w:rPr>
            </w:pPr>
          </w:p>
        </w:tc>
        <w:tc>
          <w:tcPr>
            <w:tcW w:w="4347" w:type="dxa"/>
            <w:vMerge/>
            <w:shd w:val="clear" w:color="auto" w:fill="FFFFFF"/>
          </w:tcPr>
          <w:p w:rsidR="008433E6" w:rsidRPr="00EE0EF8" w:rsidRDefault="008433E6" w:rsidP="00271C78">
            <w:pPr>
              <w:jc w:val="both"/>
              <w:rPr>
                <w:color w:val="auto"/>
                <w:sz w:val="28"/>
                <w:szCs w:val="28"/>
                <w:lang w:val="sr-Cyrl-CS"/>
              </w:rPr>
            </w:pPr>
          </w:p>
        </w:tc>
      </w:tr>
    </w:tbl>
    <w:p w:rsidR="00035E0E" w:rsidRPr="00EE0EF8" w:rsidRDefault="00035E0E" w:rsidP="00035E0E">
      <w:pPr>
        <w:rPr>
          <w:color w:val="FF0000"/>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172C2B" w:rsidRDefault="00172C2B" w:rsidP="00172C2B">
      <w:pPr>
        <w:pStyle w:val="ListParagraph"/>
        <w:jc w:val="both"/>
      </w:pPr>
    </w:p>
    <w:p w:rsidR="00C25F00" w:rsidRPr="00A25883" w:rsidRDefault="00C25F00" w:rsidP="00C25F00">
      <w:pPr>
        <w:pStyle w:val="ListParagraph"/>
        <w:numPr>
          <w:ilvl w:val="0"/>
          <w:numId w:val="32"/>
        </w:numPr>
        <w:jc w:val="both"/>
      </w:pPr>
      <w:r w:rsidRPr="00204E3E">
        <w:rPr>
          <w:u w:val="single"/>
        </w:rPr>
        <w:t xml:space="preserve">Испуњеност </w:t>
      </w:r>
      <w:r w:rsidRPr="00204E3E">
        <w:rPr>
          <w:b/>
          <w:u w:val="single"/>
        </w:rPr>
        <w:t>обавезних услова</w:t>
      </w:r>
      <w:r w:rsidRPr="00A25883">
        <w:rPr>
          <w:b/>
        </w:rPr>
        <w:t xml:space="preserve"> </w:t>
      </w:r>
      <w:r w:rsidRPr="00A25883">
        <w:t xml:space="preserve">за учешће у поступку предметне јавне набавке, наведних у табеларном приказу обавезних услова под редним бројем 1, 2, 3. и 4. </w:t>
      </w:r>
      <w:r w:rsidRPr="00EE0EF8">
        <w:rPr>
          <w:lang w:val="sr-Cyrl-CS"/>
        </w:rPr>
        <w:t xml:space="preserve">у складу са чл. 77. ст. 4. ЗЈН, </w:t>
      </w:r>
      <w:r w:rsidRPr="00EE0EF8">
        <w:t xml:space="preserve">понуђач доказује достављањем </w:t>
      </w:r>
      <w:r w:rsidRPr="00EE0EF8">
        <w:rPr>
          <w:b/>
        </w:rPr>
        <w:t>ИЗЈАВЕ</w:t>
      </w:r>
      <w:r w:rsidRPr="00A25883">
        <w:rPr>
          <w:i/>
          <w:color w:val="auto"/>
          <w:lang w:val="sr-Cyrl-CS"/>
        </w:rPr>
        <w:t xml:space="preserve"> </w:t>
      </w:r>
      <w:r>
        <w:rPr>
          <w:i/>
          <w:color w:val="auto"/>
          <w:lang w:val="sr-Cyrl-CS"/>
        </w:rPr>
        <w:t>(</w:t>
      </w:r>
      <w:r w:rsidRPr="00A25883">
        <w:rPr>
          <w:i/>
          <w:color w:val="auto"/>
          <w:lang w:val="sr-Cyrl-CS"/>
        </w:rPr>
        <w:t>Образац 5.</w:t>
      </w:r>
      <w:r w:rsidRPr="00A25883">
        <w:rPr>
          <w:i/>
          <w:color w:val="auto"/>
          <w:lang w:val="ru-RU"/>
        </w:rPr>
        <w:t xml:space="preserve"> у </w:t>
      </w:r>
      <w:r w:rsidRPr="00A25883">
        <w:rPr>
          <w:i/>
          <w:color w:val="auto"/>
        </w:rPr>
        <w:t>поглављу</w:t>
      </w:r>
      <w:r w:rsidRPr="00A25883">
        <w:rPr>
          <w:i/>
          <w:color w:val="auto"/>
          <w:lang w:val="sr-Cyrl-CS"/>
        </w:rPr>
        <w:t xml:space="preserve"> </w:t>
      </w:r>
      <w:r w:rsidRPr="00A25883">
        <w:rPr>
          <w:i/>
          <w:color w:val="auto"/>
        </w:rPr>
        <w:t>VI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C25F00" w:rsidRPr="00204E3E" w:rsidRDefault="00C25F00" w:rsidP="00C25F00">
      <w:pPr>
        <w:pStyle w:val="ListParagraph"/>
        <w:ind w:left="708"/>
        <w:jc w:val="both"/>
        <w:rPr>
          <w:color w:val="auto"/>
        </w:rPr>
      </w:pPr>
      <w:r w:rsidRPr="00204E3E">
        <w:rPr>
          <w:u w:val="single"/>
        </w:rPr>
        <w:t xml:space="preserve">Испуњеност </w:t>
      </w:r>
      <w:r w:rsidRPr="00204E3E">
        <w:rPr>
          <w:b/>
          <w:u w:val="single"/>
        </w:rPr>
        <w:t>додатних услова</w:t>
      </w:r>
      <w:r w:rsidRPr="00A25883">
        <w:t xml:space="preserve"> за учешће у поступку предметне јавне набавке, наведних у табеларном приказу додатних у</w:t>
      </w:r>
      <w:r>
        <w:t>слова под редним бројем 1</w:t>
      </w:r>
      <w:r w:rsidRPr="00A25883">
        <w:t xml:space="preserve">, </w:t>
      </w:r>
      <w:r w:rsidRPr="00A25883">
        <w:rPr>
          <w:lang w:val="sr-Cyrl-CS"/>
        </w:rPr>
        <w:t xml:space="preserve"> </w:t>
      </w:r>
      <w:r w:rsidRPr="00A25883">
        <w:t xml:space="preserve">понуђач доказује </w:t>
      </w:r>
      <w:r w:rsidRPr="00204E3E">
        <w:rPr>
          <w:color w:val="auto"/>
        </w:rPr>
        <w:t xml:space="preserve">достављањем 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Pr>
          <w:color w:val="auto"/>
        </w:rPr>
        <w:t>7</w:t>
      </w:r>
      <w:r w:rsidRPr="00204E3E">
        <w:rPr>
          <w:color w:val="auto"/>
        </w:rPr>
        <w:t xml:space="preserve">.  </w:t>
      </w:r>
    </w:p>
    <w:p w:rsidR="00C25F00" w:rsidRPr="00EE0EF8" w:rsidRDefault="00C25F00" w:rsidP="00172C2B">
      <w:pPr>
        <w:pStyle w:val="ListParagraph"/>
        <w:jc w:val="both"/>
      </w:pPr>
    </w:p>
    <w:p w:rsidR="002F2D34" w:rsidRPr="00EE0EF8" w:rsidRDefault="002F2D34" w:rsidP="00172C2B">
      <w:pPr>
        <w:pStyle w:val="ListParagraph"/>
        <w:numPr>
          <w:ilvl w:val="0"/>
          <w:numId w:val="32"/>
        </w:numPr>
        <w:jc w:val="both"/>
      </w:pPr>
      <w:r w:rsidRPr="00EE0EF8">
        <w:t xml:space="preserve">Испуњеност </w:t>
      </w:r>
      <w:r w:rsidRPr="00EE0EF8">
        <w:rPr>
          <w:b/>
        </w:rPr>
        <w:t xml:space="preserve">обавезног услова </w:t>
      </w:r>
      <w:r w:rsidRPr="00EE0EF8">
        <w:t xml:space="preserve">за учешће у поступку предметне јавне набавке </w:t>
      </w:r>
      <w:r w:rsidR="00FF0708" w:rsidRPr="00EE0EF8">
        <w:t xml:space="preserve">из чл. 75. ст. 1. тач 5) ЗЈН, </w:t>
      </w:r>
      <w:r w:rsidRPr="00EE0EF8">
        <w:t xml:space="preserve">наведеног под редним бројем </w:t>
      </w:r>
      <w:r w:rsidR="00FF0708" w:rsidRPr="00EE0EF8">
        <w:t>5</w:t>
      </w:r>
      <w:r w:rsidRPr="00EE0EF8">
        <w:t xml:space="preserve">. у табеларном приказу обавезних услова, понуђач доказује достављањем </w:t>
      </w:r>
      <w:r w:rsidR="00A04B7F" w:rsidRPr="00EE0EF8">
        <w:rPr>
          <w:b/>
        </w:rPr>
        <w:t>ДОЗВОЛЕ</w:t>
      </w:r>
      <w:r w:rsidRPr="00EE0EF8">
        <w:t xml:space="preserve"> ........................</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 xml:space="preserve">набавке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rPr>
        <w:t>НИЈЕ ПОТРЕБНА.</w:t>
      </w:r>
    </w:p>
    <w:p w:rsidR="000B038F" w:rsidRPr="00EE0EF8" w:rsidRDefault="000B038F" w:rsidP="000B038F">
      <w:pPr>
        <w:pStyle w:val="ListParagraph"/>
        <w:tabs>
          <w:tab w:val="left" w:pos="680"/>
        </w:tabs>
        <w:ind w:left="0"/>
        <w:jc w:val="both"/>
        <w:rPr>
          <w:i/>
          <w:color w:val="auto"/>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rPr>
        <w:t xml:space="preserve">. У том случају понуђач је дужан да </w:t>
      </w:r>
      <w:r w:rsidRPr="00EE0EF8">
        <w:rPr>
          <w:bCs/>
          <w:iCs/>
          <w:lang w:val="sr-Cyrl-CS"/>
        </w:rPr>
        <w:t xml:space="preserve">за подизвођача достави </w:t>
      </w:r>
      <w:r w:rsidR="00172C2B" w:rsidRPr="00EE0EF8">
        <w:rPr>
          <w:b/>
          <w:bCs/>
          <w:iCs/>
        </w:rPr>
        <w:t>ИЗЈАВУ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rPr>
        <w:t>.</w:t>
      </w:r>
      <w:r w:rsidR="00412CBE" w:rsidRPr="00EE0EF8">
        <w:rPr>
          <w:i/>
          <w:color w:val="auto"/>
        </w:rPr>
        <w:t xml:space="preserve"> у поглављу</w:t>
      </w:r>
      <w:r w:rsidR="00412CBE" w:rsidRPr="00EE0EF8">
        <w:rPr>
          <w:i/>
          <w:color w:val="auto"/>
          <w:lang w:val="ru-RU"/>
        </w:rPr>
        <w:t xml:space="preserve"> </w:t>
      </w:r>
      <w:r w:rsidR="00412CBE" w:rsidRPr="00EE0EF8">
        <w:rPr>
          <w:i/>
          <w:color w:val="auto"/>
        </w:rPr>
        <w:t>V</w:t>
      </w:r>
      <w:r w:rsidR="00C94D61" w:rsidRPr="00EE0EF8">
        <w:rPr>
          <w:i/>
          <w:color w:val="auto"/>
        </w:rPr>
        <w:t>I ове конкурсне документације)</w:t>
      </w:r>
      <w:r w:rsidR="00412CBE" w:rsidRPr="00EE0EF8">
        <w:rPr>
          <w:color w:val="auto"/>
          <w:lang w:val="sr-Cyrl-CS"/>
        </w:rPr>
        <w:t>,</w:t>
      </w:r>
      <w:r w:rsidR="00412CBE" w:rsidRPr="00EE0EF8">
        <w:rPr>
          <w:bCs/>
          <w:iCs/>
          <w:color w:val="auto"/>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У том случају </w:t>
      </w:r>
      <w:r w:rsidR="00FF0708" w:rsidRPr="00EE0EF8">
        <w:rPr>
          <w:b/>
          <w:bCs/>
          <w:iCs/>
          <w:color w:val="auto"/>
        </w:rPr>
        <w:t>ИЗЈАВА</w:t>
      </w:r>
      <w:r w:rsidR="00412CBE" w:rsidRPr="00EE0EF8">
        <w:rPr>
          <w:bCs/>
          <w:iCs/>
          <w:color w:val="auto"/>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rPr>
        <w:t>поглављу</w:t>
      </w:r>
      <w:r w:rsidR="001B07E6" w:rsidRPr="00EE0EF8">
        <w:rPr>
          <w:i/>
          <w:color w:val="auto"/>
          <w:lang w:val="sr-Cyrl-CS"/>
        </w:rPr>
        <w:t xml:space="preserve"> </w:t>
      </w:r>
      <w:r w:rsidR="001B07E6" w:rsidRPr="00EE0EF8">
        <w:rPr>
          <w:i/>
          <w:color w:val="auto"/>
        </w:rPr>
        <w:t>VI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rPr>
        <w:t xml:space="preserve">мора бити потписана од стране овлашћеног лица сваког понуђача из групе понуђача и оверена печатом.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rPr>
        <w:t>копију доказа о испуњености услова, а може</w:t>
      </w:r>
      <w:r w:rsidR="007B0275" w:rsidRPr="00EE0EF8">
        <w:rPr>
          <w:bCs/>
          <w:iCs/>
        </w:rPr>
        <w:t xml:space="preserve"> </w:t>
      </w:r>
      <w:r w:rsidR="004F54F1" w:rsidRPr="00EE0EF8">
        <w:rPr>
          <w:bCs/>
          <w:iC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rPr>
      </w:pPr>
      <w:r w:rsidRPr="00EE0EF8">
        <w:rPr>
          <w:rFonts w:eastAsia="TimesNewRomanPSMT"/>
          <w:bCs/>
          <w:color w:val="auto"/>
        </w:rPr>
        <w:t xml:space="preserve">Уколико наручилац </w:t>
      </w:r>
      <w:r w:rsidR="005611A9" w:rsidRPr="00EE0EF8">
        <w:rPr>
          <w:rFonts w:eastAsia="TimesNewRomanPSMT"/>
          <w:bCs/>
          <w:color w:val="auto"/>
        </w:rPr>
        <w:t xml:space="preserve">буде </w:t>
      </w:r>
      <w:r w:rsidRPr="00EE0EF8">
        <w:rPr>
          <w:rFonts w:eastAsia="TimesNewRomanPSMT"/>
          <w:bCs/>
          <w:color w:val="auto"/>
        </w:rPr>
        <w:t>захтева</w:t>
      </w:r>
      <w:r w:rsidR="005611A9" w:rsidRPr="00EE0EF8">
        <w:rPr>
          <w:rFonts w:eastAsia="TimesNewRomanPSMT"/>
          <w:bCs/>
          <w:color w:val="auto"/>
        </w:rPr>
        <w:t>о</w:t>
      </w:r>
      <w:r w:rsidRPr="00EE0EF8">
        <w:rPr>
          <w:rFonts w:eastAsia="TimesNewRomanPSMT"/>
          <w:bCs/>
          <w:color w:val="auto"/>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rPr>
        <w:t xml:space="preserve"> </w:t>
      </w:r>
      <w:r w:rsidR="007B0275" w:rsidRPr="00EE0EF8">
        <w:rPr>
          <w:bCs/>
          <w:iCs/>
          <w:color w:val="auto"/>
        </w:rPr>
        <w:t>(свих или појединих доказа о испуњености услова)</w:t>
      </w:r>
      <w:r w:rsidRPr="00EE0EF8">
        <w:rPr>
          <w:rFonts w:eastAsia="TimesNewRomanPSMT"/>
          <w:bCs/>
          <w:color w:val="auto"/>
        </w:rPr>
        <w:t xml:space="preserve">, понуђач ће бити дужан </w:t>
      </w:r>
      <w:r w:rsidR="007B0275" w:rsidRPr="00EE0EF8">
        <w:rPr>
          <w:rFonts w:eastAsia="TimesNewRomanPSMT"/>
          <w:bCs/>
          <w:color w:val="auto"/>
        </w:rPr>
        <w:t xml:space="preserve">да </w:t>
      </w:r>
      <w:r w:rsidRPr="00EE0EF8">
        <w:rPr>
          <w:rFonts w:eastAsia="TimesNewRomanPSMT"/>
          <w:bCs/>
          <w:color w:val="auto"/>
        </w:rPr>
        <w:t>достави:</w:t>
      </w: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rPr>
      </w:pPr>
      <w:r w:rsidRPr="00EE0EF8">
        <w:rPr>
          <w:rFonts w:eastAsia="TimesNewRomanPSMT"/>
          <w:bCs/>
          <w:color w:val="auto"/>
        </w:rPr>
        <w:t>Чл. 75. ст. 1. тач. 1)</w:t>
      </w:r>
      <w:r w:rsidR="007B0275" w:rsidRPr="00EE0EF8">
        <w:rPr>
          <w:rFonts w:eastAsia="TimesNewRomanPSMT"/>
          <w:bCs/>
          <w:color w:val="auto"/>
        </w:rPr>
        <w:t xml:space="preserve"> ЗЈН</w:t>
      </w:r>
      <w:r w:rsidRPr="00EE0EF8">
        <w:rPr>
          <w:rFonts w:eastAsia="TimesNewRomanPSMT"/>
          <w:bCs/>
          <w:color w:val="auto"/>
        </w:rPr>
        <w:t xml:space="preserve">, услов </w:t>
      </w:r>
      <w:r w:rsidR="006815A0" w:rsidRPr="00EE0EF8">
        <w:rPr>
          <w:rFonts w:eastAsia="TimesNewRomanPSMT"/>
          <w:bCs/>
          <w:color w:val="auto"/>
        </w:rPr>
        <w:t>под редним бројем 1</w:t>
      </w:r>
      <w:r w:rsidR="007E72E2" w:rsidRPr="00EE0EF8">
        <w:rPr>
          <w:rFonts w:eastAsia="TimesNewRomanPSMT"/>
          <w:bCs/>
          <w:color w:val="auto"/>
        </w:rPr>
        <w:t xml:space="preserve">. наведен у табеларном приказу </w:t>
      </w:r>
      <w:r w:rsidR="007E72E2" w:rsidRPr="00EE0EF8">
        <w:rPr>
          <w:rFonts w:eastAsia="TimesNewRomanPSMT"/>
          <w:b/>
          <w:bCs/>
          <w:color w:val="auto"/>
        </w:rPr>
        <w:t>обавезних усло</w:t>
      </w:r>
      <w:r w:rsidRPr="00EE0EF8">
        <w:rPr>
          <w:rFonts w:eastAsia="TimesNewRomanPSMT"/>
          <w:b/>
          <w:bCs/>
          <w:color w:val="auto"/>
        </w:rPr>
        <w:t>в</w:t>
      </w:r>
      <w:r w:rsidR="007E72E2" w:rsidRPr="00EE0EF8">
        <w:rPr>
          <w:rFonts w:eastAsia="TimesNewRomanPSMT"/>
          <w:b/>
          <w:bCs/>
          <w:color w:val="auto"/>
        </w:rPr>
        <w:t>а</w:t>
      </w:r>
      <w:r w:rsidR="007E72E2" w:rsidRPr="00EE0EF8">
        <w:rPr>
          <w:rFonts w:eastAsia="TimesNewRomanPSMT"/>
          <w:bCs/>
          <w:color w:val="auto"/>
        </w:rPr>
        <w:t xml:space="preserve"> –</w:t>
      </w:r>
      <w:r w:rsidR="006815A0" w:rsidRPr="00EE0EF8">
        <w:rPr>
          <w:rFonts w:eastAsia="TimesNewRomanPSMT"/>
          <w:b/>
          <w:bCs/>
          <w:color w:val="auto"/>
        </w:rPr>
        <w:t xml:space="preserve"> </w:t>
      </w:r>
      <w:r w:rsidR="007E72E2" w:rsidRPr="00EE0EF8">
        <w:rPr>
          <w:rFonts w:eastAsia="TimesNewRomanPSMT"/>
          <w:b/>
          <w:bCs/>
          <w:color w:val="auto"/>
        </w:rPr>
        <w:t>Доказ:</w:t>
      </w:r>
      <w:r w:rsidR="007E72E2" w:rsidRPr="00EE0EF8">
        <w:rPr>
          <w:rFonts w:eastAsia="TimesNewRomanPSMT"/>
          <w:bCs/>
          <w:color w:val="auto"/>
        </w:rPr>
        <w:t xml:space="preserve"> </w:t>
      </w:r>
    </w:p>
    <w:p w:rsidR="00692A03" w:rsidRPr="00EE0EF8" w:rsidRDefault="00722E80" w:rsidP="00692A03">
      <w:pPr>
        <w:pStyle w:val="ListParagraph"/>
        <w:tabs>
          <w:tab w:val="left" w:pos="680"/>
        </w:tabs>
        <w:ind w:left="1701"/>
        <w:jc w:val="both"/>
        <w:rPr>
          <w:color w:val="auto"/>
        </w:rPr>
      </w:pPr>
      <w:r w:rsidRPr="00EE0EF8">
        <w:rPr>
          <w:rFonts w:eastAsia="TimesNewRomanPSMT"/>
          <w:b/>
          <w:bCs/>
          <w:color w:val="auto"/>
          <w:u w:val="single"/>
        </w:rPr>
        <w:t>Правна лица</w:t>
      </w:r>
      <w:r w:rsidRPr="00EE0EF8">
        <w:rPr>
          <w:rFonts w:eastAsia="TimesNewRomanPSMT"/>
          <w:bCs/>
          <w:color w:val="auto"/>
          <w:u w:val="single"/>
        </w:rPr>
        <w:t xml:space="preserve">: </w:t>
      </w:r>
      <w:r w:rsidR="006815A0" w:rsidRPr="00EE0EF8">
        <w:rPr>
          <w:rFonts w:eastAsia="TimesNewRomanPSMT"/>
          <w:bCs/>
          <w:color w:val="auto"/>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но извод из регистра надлежног п</w:t>
      </w:r>
      <w:r w:rsidR="006815A0" w:rsidRPr="00EE0EF8">
        <w:rPr>
          <w:color w:val="auto"/>
        </w:rPr>
        <w:t>ривредног суда</w:t>
      </w:r>
      <w:r w:rsidRPr="00EE0EF8">
        <w:rPr>
          <w:color w:val="auto"/>
        </w:rPr>
        <w:t xml:space="preserve">; </w:t>
      </w:r>
    </w:p>
    <w:p w:rsidR="006815A0" w:rsidRPr="00EE0EF8" w:rsidRDefault="00722E80" w:rsidP="00692A03">
      <w:pPr>
        <w:pStyle w:val="ListParagraph"/>
        <w:tabs>
          <w:tab w:val="left" w:pos="680"/>
        </w:tabs>
        <w:ind w:left="1701"/>
        <w:jc w:val="both"/>
        <w:rPr>
          <w:rFonts w:eastAsia="TimesNewRomanPSMT"/>
          <w:bCs/>
          <w:color w:val="auto"/>
        </w:rPr>
      </w:pPr>
      <w:r w:rsidRPr="00EE0EF8">
        <w:rPr>
          <w:b/>
          <w:color w:val="auto"/>
          <w:u w:val="single"/>
        </w:rPr>
        <w:t>Предузетници:</w:t>
      </w:r>
      <w:r w:rsidRPr="00EE0EF8">
        <w:rPr>
          <w:rFonts w:eastAsia="TimesNewRomanPSMT"/>
          <w:bCs/>
          <w:color w:val="auto"/>
        </w:rPr>
        <w:t xml:space="preserve"> И</w:t>
      </w:r>
      <w:r w:rsidRPr="00EE0EF8">
        <w:rPr>
          <w:iCs/>
          <w:color w:val="auto"/>
          <w:lang w:val="sr-Cyrl-CS"/>
        </w:rPr>
        <w:t xml:space="preserve">звод </w:t>
      </w:r>
      <w:r w:rsidRPr="00EE0EF8">
        <w:rPr>
          <w:color w:val="auto"/>
        </w:rPr>
        <w:t>из регистра Агенције за привредне регистре,, односно извод из одговарајућег регистра</w:t>
      </w:r>
      <w:r w:rsidR="00692A03" w:rsidRPr="00EE0EF8">
        <w:rPr>
          <w:color w:val="auto"/>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rPr>
      </w:pPr>
      <w:r w:rsidRPr="00EE0EF8">
        <w:rPr>
          <w:rFonts w:eastAsia="TimesNewRomanPSMT"/>
          <w:bCs/>
          <w:color w:val="auto"/>
        </w:rPr>
        <w:t>Чл. 75. ст. 1. тач. 2)</w:t>
      </w:r>
      <w:r w:rsidR="007B0275" w:rsidRPr="00EE0EF8">
        <w:rPr>
          <w:rFonts w:eastAsia="TimesNewRomanPSMT"/>
          <w:bCs/>
          <w:color w:val="auto"/>
        </w:rPr>
        <w:t xml:space="preserve"> ЗЈН</w:t>
      </w:r>
      <w:r w:rsidRPr="00EE0EF8">
        <w:rPr>
          <w:rFonts w:eastAsia="TimesNewRomanPSMT"/>
          <w:bCs/>
          <w:color w:val="auto"/>
        </w:rPr>
        <w:t>, у</w:t>
      </w:r>
      <w:r w:rsidR="006815A0" w:rsidRPr="00EE0EF8">
        <w:rPr>
          <w:rFonts w:eastAsia="TimesNewRomanPSMT"/>
          <w:bCs/>
          <w:color w:val="auto"/>
        </w:rPr>
        <w:t>слов под редним бројем 2.</w:t>
      </w:r>
      <w:r w:rsidR="007E72E2" w:rsidRPr="00EE0EF8">
        <w:rPr>
          <w:rFonts w:eastAsia="TimesNewRomanPSMT"/>
          <w:bCs/>
          <w:color w:val="auto"/>
        </w:rPr>
        <w:t xml:space="preserve"> наведен у табеларном приказу </w:t>
      </w:r>
      <w:r w:rsidR="007E72E2" w:rsidRPr="00EE0EF8">
        <w:rPr>
          <w:rFonts w:eastAsia="TimesNewRomanPSMT"/>
          <w:b/>
          <w:bCs/>
          <w:color w:val="auto"/>
        </w:rPr>
        <w:t>обавезних усло</w:t>
      </w:r>
      <w:r w:rsidRPr="00EE0EF8">
        <w:rPr>
          <w:rFonts w:eastAsia="TimesNewRomanPSMT"/>
          <w:b/>
          <w:bCs/>
          <w:color w:val="auto"/>
        </w:rPr>
        <w:t>ва</w:t>
      </w:r>
      <w:r w:rsidR="007E72E2" w:rsidRPr="00EE0EF8">
        <w:rPr>
          <w:rFonts w:eastAsia="TimesNewRomanPSMT"/>
          <w:b/>
          <w:bCs/>
          <w:color w:val="auto"/>
        </w:rPr>
        <w:t xml:space="preserve"> </w:t>
      </w:r>
      <w:r w:rsidR="007E72E2" w:rsidRPr="00EE0EF8">
        <w:rPr>
          <w:rFonts w:eastAsia="TimesNewRomanPSMT"/>
          <w:bCs/>
          <w:color w:val="auto"/>
        </w:rPr>
        <w:t>–</w:t>
      </w:r>
      <w:r w:rsidR="006815A0" w:rsidRPr="00EE0EF8">
        <w:rPr>
          <w:rFonts w:eastAsia="TimesNewRomanPSMT"/>
          <w:bCs/>
          <w:color w:val="auto"/>
        </w:rPr>
        <w:t xml:space="preserve"> </w:t>
      </w:r>
      <w:r w:rsidR="007E72E2" w:rsidRPr="00EE0EF8">
        <w:rPr>
          <w:rFonts w:eastAsia="TimesNewRomanPSMT"/>
          <w:b/>
          <w:bCs/>
          <w:color w:val="auto"/>
        </w:rPr>
        <w:t>Доказ:</w:t>
      </w:r>
    </w:p>
    <w:p w:rsidR="006815A0" w:rsidRPr="00EE0EF8" w:rsidRDefault="006815A0" w:rsidP="00692A03">
      <w:pPr>
        <w:pStyle w:val="ListParagraph"/>
        <w:tabs>
          <w:tab w:val="left" w:pos="680"/>
        </w:tabs>
        <w:autoSpaceDE w:val="0"/>
        <w:autoSpaceDN w:val="0"/>
        <w:adjustRightInd w:val="0"/>
        <w:ind w:left="1701"/>
        <w:jc w:val="both"/>
        <w:rPr>
          <w:color w:val="auto"/>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u w:val="single"/>
        </w:rPr>
        <w:t>Напомена</w:t>
      </w:r>
      <w:r w:rsidRPr="00EE0EF8">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E0EF8">
        <w:rPr>
          <w:b/>
          <w:color w:val="auto"/>
          <w:u w:val="single"/>
        </w:rPr>
        <w:t>И</w:t>
      </w:r>
      <w:r w:rsidRPr="00EE0EF8">
        <w:rPr>
          <w:color w:val="auto"/>
        </w:rPr>
        <w:t xml:space="preserve"> </w:t>
      </w:r>
      <w:r w:rsidRPr="00EE0EF8">
        <w:rPr>
          <w:b/>
          <w:color w:val="auto"/>
        </w:rPr>
        <w:t xml:space="preserve">УВЕРЕЊЕ ВИШЕГ СУДА </w:t>
      </w:r>
      <w:r w:rsidRPr="00EE0EF8">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rPr>
        <w:t>законс</w:t>
      </w:r>
      <w:r w:rsidRPr="00EE0EF8">
        <w:rPr>
          <w:color w:val="auto"/>
        </w:rPr>
        <w:t xml:space="preserve">ког заступника). Уколико понуђач има више </w:t>
      </w:r>
      <w:r w:rsidR="007B0275" w:rsidRPr="00EE0EF8">
        <w:rPr>
          <w:color w:val="auto"/>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rPr>
      </w:pPr>
      <w:r w:rsidRPr="00EE0EF8">
        <w:rPr>
          <w:b/>
          <w:color w:val="auto"/>
        </w:rPr>
        <w:t>Докази не могу бити старији од два месеца пре отварања понуда.</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rPr>
      </w:pPr>
      <w:r w:rsidRPr="00EE0EF8">
        <w:rPr>
          <w:rFonts w:eastAsia="TimesNewRomanPSMT"/>
          <w:bCs/>
          <w:color w:val="auto"/>
        </w:rPr>
        <w:t>Чл. 75. ст. 1. тач. 4)</w:t>
      </w:r>
      <w:r w:rsidR="007B0275" w:rsidRPr="00EE0EF8">
        <w:rPr>
          <w:rFonts w:eastAsia="TimesNewRomanPSMT"/>
          <w:bCs/>
          <w:color w:val="auto"/>
        </w:rPr>
        <w:t xml:space="preserve"> ЗЈН</w:t>
      </w:r>
      <w:r w:rsidRPr="00EE0EF8">
        <w:rPr>
          <w:rFonts w:eastAsia="TimesNewRomanPSMT"/>
          <w:bCs/>
          <w:color w:val="auto"/>
        </w:rPr>
        <w:t>, у</w:t>
      </w:r>
      <w:r w:rsidR="005C476E" w:rsidRPr="00EE0EF8">
        <w:rPr>
          <w:rFonts w:eastAsia="TimesNewRomanPSMT"/>
          <w:bCs/>
          <w:color w:val="auto"/>
        </w:rPr>
        <w:t>слов под редним бро</w:t>
      </w:r>
      <w:r w:rsidR="006815A0" w:rsidRPr="00EE0EF8">
        <w:rPr>
          <w:rFonts w:eastAsia="TimesNewRomanPSMT"/>
          <w:bCs/>
          <w:color w:val="auto"/>
        </w:rPr>
        <w:t>јем 3.</w:t>
      </w:r>
      <w:r w:rsidR="007E72E2" w:rsidRPr="00EE0EF8">
        <w:rPr>
          <w:rFonts w:eastAsia="TimesNewRomanPSMT"/>
          <w:bCs/>
          <w:color w:val="auto"/>
        </w:rPr>
        <w:t xml:space="preserve"> наведен у табеларном приказу </w:t>
      </w:r>
      <w:r w:rsidR="007B0275" w:rsidRPr="00EE0EF8">
        <w:rPr>
          <w:rFonts w:eastAsia="TimesNewRomanPSMT"/>
          <w:b/>
          <w:bCs/>
          <w:color w:val="auto"/>
        </w:rPr>
        <w:t>обавезних услов</w:t>
      </w:r>
      <w:r w:rsidR="007E72E2" w:rsidRPr="00EE0EF8">
        <w:rPr>
          <w:rFonts w:eastAsia="TimesNewRomanPSMT"/>
          <w:b/>
          <w:bCs/>
          <w:color w:val="auto"/>
        </w:rPr>
        <w:t>а</w:t>
      </w:r>
      <w:r w:rsidR="006815A0" w:rsidRPr="00EE0EF8">
        <w:rPr>
          <w:rFonts w:eastAsia="TimesNewRomanPSMT"/>
          <w:b/>
          <w:bCs/>
          <w:color w:val="auto"/>
        </w:rPr>
        <w:t xml:space="preserve">  </w:t>
      </w:r>
      <w:r w:rsidR="006815A0" w:rsidRPr="00EE0EF8">
        <w:rPr>
          <w:rFonts w:eastAsia="TimesNewRomanPSMT"/>
          <w:bCs/>
          <w:color w:val="auto"/>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rPr>
      </w:pPr>
      <w:r w:rsidRPr="00EE0EF8">
        <w:rPr>
          <w:b/>
          <w:color w:val="auto"/>
        </w:rPr>
        <w:t>Докази не могу бити старији од два месеца пре отварања понуда.</w:t>
      </w:r>
    </w:p>
    <w:p w:rsidR="00692A03" w:rsidRPr="00EE0EF8" w:rsidRDefault="00692A03" w:rsidP="00692A03">
      <w:pPr>
        <w:pStyle w:val="ListParagraph"/>
        <w:tabs>
          <w:tab w:val="left" w:pos="680"/>
        </w:tabs>
        <w:autoSpaceDE w:val="0"/>
        <w:autoSpaceDN w:val="0"/>
        <w:adjustRightInd w:val="0"/>
        <w:ind w:left="1701"/>
        <w:jc w:val="both"/>
        <w:rPr>
          <w:color w:val="auto"/>
        </w:rPr>
      </w:pPr>
    </w:p>
    <w:p w:rsidR="00692A03" w:rsidRPr="00660F50" w:rsidRDefault="00692A03" w:rsidP="00FF0708">
      <w:pPr>
        <w:pStyle w:val="ListParagraph"/>
        <w:numPr>
          <w:ilvl w:val="0"/>
          <w:numId w:val="31"/>
        </w:numPr>
        <w:tabs>
          <w:tab w:val="left" w:pos="680"/>
        </w:tabs>
        <w:autoSpaceDE w:val="0"/>
        <w:autoSpaceDN w:val="0"/>
        <w:adjustRightInd w:val="0"/>
        <w:jc w:val="both"/>
        <w:rPr>
          <w:b/>
          <w:color w:val="auto"/>
        </w:rPr>
      </w:pPr>
      <w:r w:rsidRPr="00660F50">
        <w:rPr>
          <w:b/>
          <w:color w:val="auto"/>
        </w:rPr>
        <w:t>ДОДАТНИ УСЛОВИ</w:t>
      </w:r>
    </w:p>
    <w:p w:rsidR="0020775C" w:rsidRPr="00660F50" w:rsidRDefault="0020775C" w:rsidP="00686AEF">
      <w:pPr>
        <w:pStyle w:val="ListParagraph"/>
        <w:numPr>
          <w:ilvl w:val="0"/>
          <w:numId w:val="33"/>
        </w:numPr>
        <w:tabs>
          <w:tab w:val="left" w:pos="680"/>
        </w:tabs>
        <w:autoSpaceDE w:val="0"/>
        <w:autoSpaceDN w:val="0"/>
        <w:adjustRightInd w:val="0"/>
        <w:jc w:val="both"/>
        <w:rPr>
          <w:b/>
          <w:color w:val="auto"/>
        </w:rPr>
      </w:pPr>
      <w:r w:rsidRPr="00660F50">
        <w:rPr>
          <w:rFonts w:eastAsia="TimesNewRomanPSMT"/>
          <w:bCs/>
          <w:color w:val="auto"/>
        </w:rPr>
        <w:t>Пословни капацитет, у</w:t>
      </w:r>
      <w:r w:rsidR="00023F18" w:rsidRPr="00660F50">
        <w:rPr>
          <w:rFonts w:eastAsia="TimesNewRomanPSMT"/>
          <w:bCs/>
          <w:color w:val="auto"/>
        </w:rPr>
        <w:t>слов под редним б</w:t>
      </w:r>
      <w:r w:rsidR="005C476E" w:rsidRPr="00660F50">
        <w:rPr>
          <w:rFonts w:eastAsia="TimesNewRomanPSMT"/>
          <w:bCs/>
          <w:color w:val="auto"/>
        </w:rPr>
        <w:t>р</w:t>
      </w:r>
      <w:r w:rsidR="00023F18" w:rsidRPr="00660F50">
        <w:rPr>
          <w:rFonts w:eastAsia="TimesNewRomanPSMT"/>
          <w:bCs/>
          <w:color w:val="auto"/>
        </w:rPr>
        <w:t xml:space="preserve">ојем </w:t>
      </w:r>
      <w:r w:rsidR="00686AEF" w:rsidRPr="00660F50">
        <w:rPr>
          <w:rFonts w:eastAsia="TimesNewRomanPSMT"/>
          <w:bCs/>
          <w:color w:val="auto"/>
        </w:rPr>
        <w:t>1</w:t>
      </w:r>
      <w:r w:rsidR="00023F18" w:rsidRPr="00660F50">
        <w:rPr>
          <w:rFonts w:eastAsia="TimesNewRomanPSMT"/>
          <w:bCs/>
          <w:color w:val="auto"/>
        </w:rPr>
        <w:t xml:space="preserve">. наведен у табеларном приказу </w:t>
      </w:r>
      <w:r w:rsidR="00023F18" w:rsidRPr="00660F50">
        <w:rPr>
          <w:rFonts w:eastAsia="TimesNewRomanPSMT"/>
          <w:b/>
          <w:bCs/>
          <w:color w:val="auto"/>
        </w:rPr>
        <w:t>додатних усло</w:t>
      </w:r>
      <w:r w:rsidR="00692A03" w:rsidRPr="00660F50">
        <w:rPr>
          <w:rFonts w:eastAsia="TimesNewRomanPSMT"/>
          <w:b/>
          <w:bCs/>
          <w:color w:val="auto"/>
        </w:rPr>
        <w:t>в</w:t>
      </w:r>
      <w:r w:rsidR="00023F18" w:rsidRPr="00660F50">
        <w:rPr>
          <w:rFonts w:eastAsia="TimesNewRomanPSMT"/>
          <w:b/>
          <w:bCs/>
          <w:color w:val="auto"/>
        </w:rPr>
        <w:t>а</w:t>
      </w:r>
      <w:r w:rsidRPr="00660F50">
        <w:rPr>
          <w:rFonts w:eastAsia="TimesNewRomanPSMT"/>
          <w:b/>
          <w:bCs/>
          <w:color w:val="auto"/>
        </w:rPr>
        <w:t xml:space="preserve"> – Д</w:t>
      </w:r>
      <w:r w:rsidR="00183473" w:rsidRPr="00660F50">
        <w:rPr>
          <w:rFonts w:eastAsia="TimesNewRomanPSMT"/>
          <w:b/>
          <w:bCs/>
          <w:color w:val="auto"/>
        </w:rPr>
        <w:t>о</w:t>
      </w:r>
      <w:r w:rsidRPr="00660F50">
        <w:rPr>
          <w:rFonts w:eastAsia="TimesNewRomanPSMT"/>
          <w:b/>
          <w:bCs/>
          <w:color w:val="auto"/>
        </w:rPr>
        <w:t>каз:</w:t>
      </w:r>
      <w:r w:rsidR="00020156" w:rsidRPr="00660F50">
        <w:rPr>
          <w:rFonts w:eastAsia="TimesNewRomanPSMT"/>
          <w:b/>
          <w:bCs/>
          <w:color w:val="auto"/>
        </w:rPr>
        <w:t xml:space="preserve"> </w:t>
      </w:r>
      <w:r w:rsidR="00686AEF" w:rsidRPr="00660F50">
        <w:rPr>
          <w:rFonts w:eastAsia="TimesNewRomanPSMT"/>
          <w:b/>
          <w:bCs/>
          <w:color w:val="auto"/>
        </w:rPr>
        <w:t>Фотокопија уговора и фактуре да понуђач има реализован најмање један уговор</w:t>
      </w:r>
      <w:r w:rsidR="00522D5B" w:rsidRPr="00522D5B">
        <w:rPr>
          <w:rFonts w:eastAsia="Times New Roman"/>
          <w:color w:val="auto"/>
          <w:kern w:val="0"/>
          <w:lang w:eastAsia="en-US"/>
        </w:rPr>
        <w:t xml:space="preserve"> </w:t>
      </w:r>
      <w:r w:rsidR="00522D5B" w:rsidRPr="00522D5B">
        <w:rPr>
          <w:rFonts w:eastAsia="Times New Roman"/>
          <w:b/>
          <w:color w:val="auto"/>
          <w:kern w:val="0"/>
          <w:lang w:eastAsia="en-US"/>
        </w:rPr>
        <w:t>који се односи на предметну набавку</w:t>
      </w:r>
      <w:r w:rsidR="00686AEF" w:rsidRPr="00522D5B">
        <w:rPr>
          <w:rFonts w:eastAsia="TimesNewRomanPSMT"/>
          <w:b/>
          <w:bCs/>
          <w:color w:val="auto"/>
        </w:rPr>
        <w:t xml:space="preserve"> у износу који је дао у понуд</w:t>
      </w:r>
      <w:r w:rsidR="00C25F00">
        <w:rPr>
          <w:rFonts w:eastAsia="TimesNewRomanPSMT"/>
          <w:b/>
          <w:bCs/>
          <w:color w:val="auto"/>
        </w:rPr>
        <w:t>и у 201</w:t>
      </w:r>
      <w:r w:rsidR="00F87FD3">
        <w:rPr>
          <w:rFonts w:eastAsia="TimesNewRomanPSMT"/>
          <w:b/>
          <w:bCs/>
          <w:color w:val="auto"/>
          <w:lang w:val="sr-Cyrl-RS"/>
        </w:rPr>
        <w:t>9</w:t>
      </w:r>
      <w:r w:rsidR="00686AEF" w:rsidRPr="00660F50">
        <w:rPr>
          <w:rFonts w:eastAsia="TimesNewRomanPSMT"/>
          <w:b/>
          <w:bCs/>
          <w:color w:val="auto"/>
        </w:rPr>
        <w:t>.години</w:t>
      </w:r>
      <w:r w:rsidR="00C70B1B" w:rsidRPr="00660F50">
        <w:rPr>
          <w:rFonts w:eastAsia="Times New Roman"/>
          <w:b/>
          <w:color w:val="auto"/>
          <w:kern w:val="0"/>
          <w:lang w:val="sr-Cyrl-CS" w:eastAsia="en-US"/>
        </w:rPr>
        <w:t>.</w:t>
      </w:r>
    </w:p>
    <w:p w:rsidR="00C76AE2" w:rsidRPr="00660F50" w:rsidRDefault="00C76AE2" w:rsidP="00020156">
      <w:pPr>
        <w:pStyle w:val="ListParagraph"/>
        <w:tabs>
          <w:tab w:val="left" w:pos="680"/>
        </w:tabs>
        <w:autoSpaceDE w:val="0"/>
        <w:autoSpaceDN w:val="0"/>
        <w:adjustRightInd w:val="0"/>
        <w:ind w:left="0"/>
        <w:jc w:val="both"/>
        <w:rPr>
          <w:rFonts w:eastAsia="TimesNewRomanPS-BoldMT"/>
          <w:bCs/>
          <w:color w:val="auto"/>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rPr>
      </w:pPr>
      <w:r w:rsidRPr="00EE0EF8">
        <w:rPr>
          <w:color w:val="auto"/>
        </w:rPr>
        <w:t xml:space="preserve">Понуђач није дужан да доставља доказе који су јавно доступни на интернет страницама надлежних органа, </w:t>
      </w:r>
      <w:r w:rsidR="00523A31" w:rsidRPr="00EE0EF8">
        <w:rPr>
          <w:rFonts w:eastAsia="TimesNewRomanPS-BoldMT"/>
          <w:bCs/>
          <w:color w:val="auto"/>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rPr>
      </w:pPr>
      <w:r w:rsidRPr="00EE0EF8">
        <w:rPr>
          <w:color w:val="17365D"/>
        </w:rPr>
        <w:t>..............</w:t>
      </w:r>
      <w:r w:rsidRPr="00EE0EF8">
        <w:rPr>
          <w:i/>
          <w:iCs/>
        </w:rPr>
        <w:t>[навести доказ и интернет страницу надлежног органа]</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rPr>
      </w:pPr>
      <w:r w:rsidRPr="00EE0EF8">
        <w:rPr>
          <w:i/>
          <w:iCs/>
        </w:rPr>
        <w:t xml:space="preserve">(нпр. </w:t>
      </w:r>
      <w:r w:rsidR="0020712B" w:rsidRPr="00EE0EF8">
        <w:rPr>
          <w:i/>
          <w:iC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rPr>
      </w:pPr>
      <w:r w:rsidRPr="00EE0EF8">
        <w:rPr>
          <w:rFonts w:eastAsia="TimesNewRomanPS-BoldMT"/>
          <w:bCs/>
          <w:color w:val="17365D"/>
        </w:rPr>
        <w:t>..............</w:t>
      </w:r>
      <w:r w:rsidRPr="00EE0EF8">
        <w:rPr>
          <w:i/>
          <w:iCs/>
        </w:rPr>
        <w:t>[навести доказ и интернет страницу надлежног органа].</w:t>
      </w:r>
    </w:p>
    <w:p w:rsidR="0020712B" w:rsidRPr="00EE0EF8" w:rsidRDefault="0020712B" w:rsidP="0020712B">
      <w:pPr>
        <w:pStyle w:val="ListParagraph"/>
        <w:tabs>
          <w:tab w:val="left" w:pos="0"/>
          <w:tab w:val="left" w:pos="1080"/>
        </w:tabs>
        <w:ind w:left="0"/>
        <w:jc w:val="both"/>
        <w:rPr>
          <w:rFonts w:eastAsia="TimesNewRomanPS-BoldMT"/>
          <w:bCs/>
        </w:rPr>
      </w:pPr>
    </w:p>
    <w:p w:rsidR="006815A0" w:rsidRPr="00EE0EF8" w:rsidRDefault="006815A0" w:rsidP="00EA02C0">
      <w:pPr>
        <w:pStyle w:val="ListParagraph"/>
        <w:jc w:val="both"/>
        <w:rPr>
          <w:color w:val="auto"/>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rPr>
      </w:pPr>
    </w:p>
    <w:p w:rsidR="006815A0" w:rsidRPr="00EE0EF8" w:rsidRDefault="006815A0" w:rsidP="006815A0">
      <w:pPr>
        <w:pStyle w:val="ListParagraph"/>
        <w:tabs>
          <w:tab w:val="left" w:pos="680"/>
        </w:tabs>
        <w:autoSpaceDE w:val="0"/>
        <w:autoSpaceDN w:val="0"/>
        <w:adjustRightInd w:val="0"/>
        <w:jc w:val="both"/>
        <w:rPr>
          <w:color w:val="auto"/>
        </w:rPr>
      </w:pPr>
      <w:r w:rsidRPr="00EE0EF8">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Cyrl-CS"/>
        </w:rPr>
      </w:pPr>
    </w:p>
    <w:p w:rsidR="00EC47D8" w:rsidRDefault="00EC47D8">
      <w:pPr>
        <w:pStyle w:val="ListParagraph"/>
        <w:jc w:val="both"/>
        <w:rPr>
          <w:bCs/>
          <w:iCs/>
          <w:lang w:val="sr-Cyrl-CS"/>
        </w:rPr>
      </w:pPr>
    </w:p>
    <w:p w:rsidR="00EC47D8" w:rsidRDefault="00EC47D8">
      <w:pPr>
        <w:pStyle w:val="ListParagraph"/>
        <w:jc w:val="both"/>
        <w:rPr>
          <w:bCs/>
          <w:iCs/>
          <w:lang w:val="sr-Cyrl-CS"/>
        </w:rPr>
      </w:pPr>
    </w:p>
    <w:p w:rsidR="00EC47D8" w:rsidRPr="00EE0EF8" w:rsidRDefault="00EC47D8">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rPr>
      </w:pPr>
    </w:p>
    <w:p w:rsidR="00A14C9E" w:rsidRPr="00EE0EF8" w:rsidRDefault="00A14C9E" w:rsidP="00A14C9E">
      <w:pPr>
        <w:numPr>
          <w:ilvl w:val="0"/>
          <w:numId w:val="24"/>
        </w:numPr>
        <w:jc w:val="both"/>
        <w:rPr>
          <w:b/>
        </w:rPr>
      </w:pPr>
      <w:r w:rsidRPr="00EE0EF8">
        <w:rPr>
          <w:b/>
        </w:rPr>
        <w:t xml:space="preserve">Критеријум за доделу уговора: </w:t>
      </w:r>
    </w:p>
    <w:p w:rsidR="00A14C9E" w:rsidRPr="00EE0EF8" w:rsidRDefault="00A14C9E" w:rsidP="00A14C9E">
      <w:pPr>
        <w:ind w:left="720"/>
        <w:jc w:val="both"/>
      </w:pPr>
    </w:p>
    <w:p w:rsidR="00A14C9E" w:rsidRPr="00EE0EF8" w:rsidRDefault="00A14C9E" w:rsidP="00A14C9E">
      <w:pPr>
        <w:ind w:left="720"/>
        <w:jc w:val="both"/>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14C9E" w:rsidRPr="00EE0EF8" w:rsidRDefault="00A14C9E" w:rsidP="00A14C9E">
      <w:pPr>
        <w:ind w:left="720"/>
        <w:jc w:val="both"/>
      </w:pPr>
    </w:p>
    <w:p w:rsidR="00295CCB" w:rsidRPr="00EE0EF8" w:rsidRDefault="00295CCB" w:rsidP="00295CCB">
      <w:pPr>
        <w:pStyle w:val="ListParagraph"/>
        <w:jc w:val="both"/>
        <w:rPr>
          <w:b/>
          <w:bCs/>
        </w:rPr>
      </w:pPr>
    </w:p>
    <w:p w:rsidR="00A14C9E" w:rsidRPr="00EE0EF8" w:rsidRDefault="00A14C9E" w:rsidP="00A14C9E">
      <w:pPr>
        <w:pStyle w:val="ListParagraph"/>
        <w:numPr>
          <w:ilvl w:val="0"/>
          <w:numId w:val="24"/>
        </w:numPr>
        <w:jc w:val="both"/>
        <w:rPr>
          <w:b/>
          <w:bCs/>
        </w:rPr>
      </w:pPr>
      <w:r w:rsidRPr="00EE0EF8">
        <w:rPr>
          <w:b/>
        </w:rPr>
        <w:t>Е</w:t>
      </w:r>
      <w:r w:rsidRPr="00EE0EF8">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eastAsia="en-US"/>
        </w:rPr>
      </w:pPr>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00C25F00">
        <w:rPr>
          <w:iCs/>
          <w:color w:val="auto"/>
        </w:rPr>
        <w:t xml:space="preserve"> важења понуде</w:t>
      </w:r>
      <w:r w:rsidRPr="00EE0EF8">
        <w:rPr>
          <w:iCs/>
          <w:color w:val="auto"/>
        </w:rPr>
        <w:t>. У случају истог понуђеног рока</w:t>
      </w:r>
      <w:r w:rsidR="00C25F00">
        <w:rPr>
          <w:iCs/>
          <w:color w:val="auto"/>
        </w:rPr>
        <w:t xml:space="preserve"> важења понуде</w:t>
      </w:r>
      <w:r w:rsidRPr="00EE0EF8">
        <w:rPr>
          <w:iCs/>
          <w:color w:val="auto"/>
        </w:rPr>
        <w:t xml:space="preserve">, као најповољнија биће изабрана понуда оног понуђача који је понудио </w:t>
      </w:r>
      <w:r w:rsidR="00C25F00">
        <w:rPr>
          <w:iCs/>
          <w:color w:val="auto"/>
        </w:rPr>
        <w:t>дужи</w:t>
      </w:r>
      <w:r w:rsidRPr="00EE0EF8">
        <w:rPr>
          <w:iCs/>
          <w:color w:val="auto"/>
        </w:rPr>
        <w:t xml:space="preserve"> рок </w:t>
      </w:r>
      <w:r w:rsidR="00C25F00">
        <w:rPr>
          <w:iCs/>
          <w:color w:val="auto"/>
        </w:rPr>
        <w:t>плаћања</w:t>
      </w:r>
      <w:r w:rsidRPr="00EE0EF8">
        <w:rPr>
          <w:iCs/>
          <w:color w:val="auto"/>
        </w:rPr>
        <w:t>.</w:t>
      </w:r>
      <w:r w:rsidR="0050368D" w:rsidRPr="00EE0EF8">
        <w:rPr>
          <w:rFonts w:eastAsia="Times New Roman"/>
          <w:i/>
          <w:color w:val="auto"/>
          <w:kern w:val="0"/>
          <w:lang w:eastAsia="en-US"/>
        </w:rPr>
        <w:t xml:space="preserve"> </w:t>
      </w:r>
    </w:p>
    <w:p w:rsidR="00A14C9E" w:rsidRDefault="00A14C9E"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Pr="00C25F00" w:rsidRDefault="00C25F00" w:rsidP="00A14C9E">
      <w:pPr>
        <w:jc w:val="both"/>
        <w:rPr>
          <w:b/>
          <w:bCs/>
          <w:i/>
          <w:iCs/>
        </w:rPr>
      </w:pPr>
    </w:p>
    <w:p w:rsidR="00A14C9E" w:rsidRPr="00EE0EF8" w:rsidRDefault="00A14C9E"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Default="00295CCB" w:rsidP="0015104E">
      <w:pPr>
        <w:pStyle w:val="ListParagraph"/>
        <w:ind w:left="0"/>
        <w:jc w:val="both"/>
      </w:pPr>
    </w:p>
    <w:p w:rsidR="00C25F00" w:rsidRDefault="00C25F00" w:rsidP="0015104E">
      <w:pPr>
        <w:pStyle w:val="ListParagraph"/>
        <w:ind w:left="0"/>
        <w:jc w:val="both"/>
      </w:pPr>
    </w:p>
    <w:p w:rsidR="00C25F00" w:rsidRDefault="00C25F00" w:rsidP="0015104E">
      <w:pPr>
        <w:pStyle w:val="ListParagraph"/>
        <w:ind w:left="0"/>
        <w:jc w:val="both"/>
      </w:pPr>
    </w:p>
    <w:p w:rsidR="00C25F00" w:rsidRPr="00C25F00" w:rsidRDefault="00C25F00"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Default="00295CCB" w:rsidP="0015104E">
      <w:pPr>
        <w:pStyle w:val="ListParagraph"/>
        <w:ind w:left="0"/>
        <w:jc w:val="both"/>
      </w:pPr>
    </w:p>
    <w:p w:rsidR="003B1EB2" w:rsidRDefault="003B1EB2" w:rsidP="0015104E">
      <w:pPr>
        <w:pStyle w:val="ListParagraph"/>
        <w:ind w:left="0"/>
        <w:jc w:val="both"/>
      </w:pPr>
    </w:p>
    <w:p w:rsidR="003B1EB2" w:rsidRPr="00EE0EF8" w:rsidRDefault="003B1EB2"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 ОБРАЦИ КОЈИ ЧИНЕ САСТАВНИ ДЕО ПОНУДЕ</w:t>
      </w:r>
    </w:p>
    <w:p w:rsidR="00A14C9E" w:rsidRPr="00EE0EF8" w:rsidRDefault="00A14C9E" w:rsidP="0015104E">
      <w:pPr>
        <w:pStyle w:val="ListParagraph"/>
        <w:ind w:left="0"/>
        <w:jc w:val="both"/>
      </w:pPr>
    </w:p>
    <w:p w:rsidR="00A14C9E" w:rsidRPr="00EE0EF8" w:rsidRDefault="00A14C9E" w:rsidP="0015104E">
      <w:pPr>
        <w:pStyle w:val="ListParagraph"/>
        <w:ind w:left="0"/>
        <w:jc w:val="both"/>
      </w:pPr>
    </w:p>
    <w:p w:rsidR="00C27833" w:rsidRPr="00EE0EF8" w:rsidRDefault="00C27833" w:rsidP="0015104E">
      <w:pPr>
        <w:pStyle w:val="ListParagraph"/>
        <w:ind w:left="0"/>
        <w:jc w:val="both"/>
      </w:pPr>
      <w:r w:rsidRPr="00EE0EF8">
        <w:t>Саставни део понуде чине следећи обрасци:</w:t>
      </w:r>
    </w:p>
    <w:p w:rsidR="00783D9D" w:rsidRPr="00783D9D" w:rsidRDefault="00783D9D" w:rsidP="00783D9D">
      <w:pPr>
        <w:numPr>
          <w:ilvl w:val="0"/>
          <w:numId w:val="47"/>
        </w:numPr>
        <w:jc w:val="both"/>
        <w:rPr>
          <w:color w:val="auto"/>
        </w:rPr>
      </w:pPr>
      <w:r w:rsidRPr="00783D9D">
        <w:rPr>
          <w:color w:val="auto"/>
        </w:rPr>
        <w:t>Образац понуде (Образац 1);</w:t>
      </w:r>
    </w:p>
    <w:p w:rsidR="00783D9D" w:rsidRPr="00783D9D" w:rsidRDefault="00783D9D" w:rsidP="00783D9D">
      <w:pPr>
        <w:numPr>
          <w:ilvl w:val="0"/>
          <w:numId w:val="47"/>
        </w:numPr>
        <w:jc w:val="both"/>
        <w:rPr>
          <w:color w:val="auto"/>
        </w:rPr>
      </w:pPr>
      <w:r w:rsidRPr="00783D9D">
        <w:rPr>
          <w:color w:val="auto"/>
        </w:rPr>
        <w:t xml:space="preserve">Образац структуре понуђене цене, са упутством како да се попуни (Образац 2); </w:t>
      </w:r>
    </w:p>
    <w:p w:rsidR="00783D9D" w:rsidRPr="00783D9D" w:rsidRDefault="00783D9D" w:rsidP="00783D9D">
      <w:pPr>
        <w:numPr>
          <w:ilvl w:val="0"/>
          <w:numId w:val="47"/>
        </w:numPr>
        <w:jc w:val="both"/>
        <w:rPr>
          <w:color w:val="auto"/>
        </w:rPr>
      </w:pPr>
      <w:r w:rsidRPr="00783D9D">
        <w:rPr>
          <w:color w:val="auto"/>
        </w:rPr>
        <w:t xml:space="preserve">Образац трошкова припреме понуде (Образац 3); </w:t>
      </w:r>
    </w:p>
    <w:p w:rsidR="00783D9D" w:rsidRPr="00783D9D" w:rsidRDefault="00783D9D" w:rsidP="00783D9D">
      <w:pPr>
        <w:numPr>
          <w:ilvl w:val="0"/>
          <w:numId w:val="47"/>
        </w:numPr>
        <w:jc w:val="both"/>
        <w:rPr>
          <w:color w:val="auto"/>
        </w:rPr>
      </w:pPr>
      <w:r w:rsidRPr="00783D9D">
        <w:rPr>
          <w:color w:val="auto"/>
        </w:rPr>
        <w:t>Образац изјаве о независној понуди (Образац 4);</w:t>
      </w:r>
    </w:p>
    <w:p w:rsidR="00783D9D" w:rsidRPr="00783D9D" w:rsidRDefault="00783D9D" w:rsidP="00783D9D">
      <w:pPr>
        <w:numPr>
          <w:ilvl w:val="0"/>
          <w:numId w:val="47"/>
        </w:numPr>
        <w:jc w:val="both"/>
        <w:rPr>
          <w:color w:val="auto"/>
        </w:rPr>
      </w:pPr>
      <w:r w:rsidRPr="00783D9D">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3B1EB2" w:rsidRDefault="00783D9D" w:rsidP="00783D9D">
      <w:pPr>
        <w:ind w:firstLine="360"/>
        <w:jc w:val="both"/>
        <w:rPr>
          <w:color w:val="auto"/>
        </w:rPr>
      </w:pPr>
      <w:r w:rsidRPr="00783D9D">
        <w:rPr>
          <w:color w:val="auto"/>
        </w:rPr>
        <w:t>5-1) Доказе о испуњености услова за учешће у поступку јавне набавке –  чл. 76.  ЗЈН, наведених овом конкурсном документацијом;</w:t>
      </w:r>
    </w:p>
    <w:p w:rsidR="00783D9D" w:rsidRPr="00783D9D" w:rsidRDefault="003B1EB2" w:rsidP="00783D9D">
      <w:pPr>
        <w:ind w:firstLine="360"/>
        <w:jc w:val="both"/>
        <w:rPr>
          <w:color w:val="auto"/>
        </w:rPr>
      </w:pPr>
      <w:r>
        <w:rPr>
          <w:color w:val="auto"/>
        </w:rPr>
        <w:t xml:space="preserve">6) </w:t>
      </w:r>
      <w:r w:rsidR="00783D9D" w:rsidRPr="00783D9D">
        <w:rPr>
          <w:color w:val="auto"/>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783D9D" w:rsidRPr="00783D9D" w:rsidRDefault="003B1EB2" w:rsidP="00783D9D">
      <w:pPr>
        <w:ind w:firstLine="360"/>
        <w:jc w:val="both"/>
        <w:rPr>
          <w:color w:val="auto"/>
        </w:rPr>
      </w:pPr>
      <w:r>
        <w:rPr>
          <w:color w:val="auto"/>
        </w:rPr>
        <w:t>7</w:t>
      </w:r>
      <w:r w:rsidR="00783D9D" w:rsidRPr="00783D9D">
        <w:rPr>
          <w:color w:val="auto"/>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783D9D" w:rsidRPr="00783D9D" w:rsidRDefault="003B1EB2" w:rsidP="00783D9D">
      <w:pPr>
        <w:ind w:firstLine="360"/>
        <w:jc w:val="both"/>
        <w:rPr>
          <w:color w:val="auto"/>
        </w:rPr>
      </w:pPr>
      <w:r>
        <w:rPr>
          <w:color w:val="auto"/>
        </w:rPr>
        <w:t>8</w:t>
      </w:r>
      <w:r w:rsidR="00783D9D" w:rsidRPr="00783D9D">
        <w:rPr>
          <w:color w:val="auto"/>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783D9D" w:rsidRPr="00783D9D" w:rsidRDefault="003B1EB2" w:rsidP="00783D9D">
      <w:pPr>
        <w:ind w:firstLine="360"/>
        <w:jc w:val="both"/>
        <w:rPr>
          <w:color w:val="auto"/>
        </w:rPr>
      </w:pPr>
      <w:r>
        <w:rPr>
          <w:color w:val="auto"/>
        </w:rPr>
        <w:t>9</w:t>
      </w:r>
      <w:r w:rsidR="00783D9D" w:rsidRPr="00783D9D">
        <w:rPr>
          <w:color w:val="auto"/>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83D9D" w:rsidRPr="00783D9D" w:rsidRDefault="003B1EB2" w:rsidP="00783D9D">
      <w:pPr>
        <w:ind w:firstLine="360"/>
        <w:jc w:val="both"/>
        <w:rPr>
          <w:color w:val="auto"/>
        </w:rPr>
      </w:pPr>
      <w:r>
        <w:rPr>
          <w:color w:val="auto"/>
        </w:rPr>
        <w:t>10</w:t>
      </w:r>
      <w:r w:rsidR="00783D9D" w:rsidRPr="00783D9D">
        <w:rPr>
          <w:color w:val="auto"/>
        </w:rPr>
        <w:t xml:space="preserve">) Образац меничног овлашћења – писма за озбиљност понуде, попуњен, потписан и печатом оверен. </w:t>
      </w:r>
    </w:p>
    <w:p w:rsidR="00783D9D" w:rsidRPr="000A70EB" w:rsidRDefault="00783D9D" w:rsidP="00783D9D">
      <w:pPr>
        <w:jc w:val="both"/>
        <w:rPr>
          <w:color w:val="auto"/>
        </w:rPr>
      </w:pPr>
    </w:p>
    <w:p w:rsidR="00BD5C71" w:rsidRPr="00EE0EF8" w:rsidRDefault="00BD5C71" w:rsidP="00462EA8">
      <w:pPr>
        <w:pStyle w:val="ListParagraph"/>
        <w:ind w:left="36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EC47D8" w:rsidRDefault="00EC47D8"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897573" w:rsidRPr="00EE0EF8" w:rsidRDefault="00020156" w:rsidP="00897573">
      <w:pPr>
        <w:ind w:left="720"/>
        <w:jc w:val="right"/>
        <w:rPr>
          <w:b/>
          <w:bCs/>
          <w:iCs/>
          <w:sz w:val="28"/>
          <w:szCs w:val="28"/>
        </w:rPr>
      </w:pPr>
      <w:r w:rsidRPr="00EE0EF8">
        <w:rPr>
          <w:b/>
          <w:bCs/>
          <w:iCs/>
          <w:sz w:val="28"/>
          <w:szCs w:val="28"/>
        </w:rPr>
        <w:lastRenderedPageBreak/>
        <w:t xml:space="preserve"> </w:t>
      </w:r>
      <w:r w:rsidR="00897573" w:rsidRPr="00EE0EF8">
        <w:rPr>
          <w:b/>
          <w:bCs/>
          <w:iCs/>
          <w:sz w:val="28"/>
          <w:szCs w:val="28"/>
        </w:rPr>
        <w:t>(ОБРАЗАЦ 1)</w:t>
      </w:r>
    </w:p>
    <w:p w:rsidR="00897573" w:rsidRPr="00EE0EF8" w:rsidRDefault="00897573" w:rsidP="00897573">
      <w:pPr>
        <w:ind w:left="720"/>
        <w:jc w:val="center"/>
        <w:rPr>
          <w:b/>
          <w:bCs/>
          <w:iCs/>
          <w:sz w:val="28"/>
          <w:szCs w:val="28"/>
        </w:rPr>
      </w:pPr>
      <w:r w:rsidRPr="00EE0EF8">
        <w:rPr>
          <w:b/>
          <w:bCs/>
          <w:iCs/>
          <w:sz w:val="28"/>
          <w:szCs w:val="28"/>
        </w:rPr>
        <w:t>ОБРАЗАЦ ПОНУДЕ</w:t>
      </w:r>
    </w:p>
    <w:p w:rsidR="00897573" w:rsidRPr="00EE0EF8" w:rsidRDefault="00897573" w:rsidP="00897573">
      <w:pPr>
        <w:rPr>
          <w:b/>
          <w:bCs/>
          <w:i/>
          <w:iCs/>
          <w:sz w:val="28"/>
          <w:szCs w:val="28"/>
          <w:u w:val="single"/>
        </w:rPr>
      </w:pPr>
    </w:p>
    <w:p w:rsidR="00897573" w:rsidRPr="00654451" w:rsidRDefault="00897573" w:rsidP="00654451">
      <w:pPr>
        <w:pStyle w:val="NoSpacing"/>
        <w:jc w:val="both"/>
        <w:rPr>
          <w:rFonts w:ascii="Times New Roman" w:eastAsia="Calibri" w:hAnsi="Times New Roman" w:cs="Times New Roman"/>
          <w:kern w:val="0"/>
          <w:sz w:val="24"/>
          <w:szCs w:val="24"/>
          <w:lang w:eastAsia="en-US"/>
        </w:rPr>
      </w:pPr>
      <w:r w:rsidRPr="00810291">
        <w:rPr>
          <w:rFonts w:ascii="Times New Roman" w:hAnsi="Times New Roman" w:cs="Times New Roman"/>
          <w:iCs/>
        </w:rPr>
        <w:t>Понуда бр ________________ од __________________ за јавну набавку</w:t>
      </w:r>
      <w:r w:rsidR="00020156" w:rsidRPr="00810291">
        <w:rPr>
          <w:rFonts w:ascii="Times New Roman" w:hAnsi="Times New Roman" w:cs="Times New Roman"/>
          <w:iCs/>
        </w:rPr>
        <w:t xml:space="preserve"> </w:t>
      </w:r>
      <w:r w:rsidR="00654451" w:rsidRPr="00810291">
        <w:rPr>
          <w:rFonts w:ascii="Times New Roman" w:hAnsi="Times New Roman" w:cs="Times New Roman"/>
          <w:sz w:val="24"/>
          <w:szCs w:val="24"/>
          <w:lang w:val="ru-RU"/>
        </w:rPr>
        <w:t xml:space="preserve">добара - </w:t>
      </w:r>
      <w:r w:rsidR="00654451" w:rsidRPr="00810291">
        <w:rPr>
          <w:rFonts w:ascii="Times New Roman" w:eastAsia="Calibri" w:hAnsi="Times New Roman" w:cs="Times New Roman"/>
          <w:lang w:val="ru-RU" w:eastAsia="en-US"/>
        </w:rPr>
        <w:t>материјала за</w:t>
      </w:r>
      <w:r w:rsidR="00654451" w:rsidRPr="00654451">
        <w:rPr>
          <w:rFonts w:ascii="Times New Roman" w:eastAsia="Calibri" w:hAnsi="Times New Roman" w:cs="Times New Roman"/>
          <w:lang w:val="ru-RU" w:eastAsia="en-US"/>
        </w:rPr>
        <w:t xml:space="preserve"> исхрану дивљачи</w:t>
      </w:r>
      <w:r w:rsidRPr="00654451">
        <w:rPr>
          <w:rFonts w:ascii="Times New Roman" w:hAnsi="Times New Roman" w:cs="Times New Roman"/>
          <w:b/>
          <w:bCs/>
          <w:i/>
          <w:iCs/>
          <w:sz w:val="24"/>
          <w:szCs w:val="24"/>
        </w:rPr>
        <w:t>,</w:t>
      </w:r>
      <w:r w:rsidRPr="00654451">
        <w:rPr>
          <w:rFonts w:ascii="Times New Roman" w:hAnsi="Times New Roman" w:cs="Times New Roman"/>
          <w:b/>
          <w:bCs/>
          <w:iCs/>
          <w:sz w:val="24"/>
          <w:szCs w:val="24"/>
        </w:rPr>
        <w:t xml:space="preserve"> </w:t>
      </w:r>
      <w:r w:rsidRPr="00654451">
        <w:rPr>
          <w:rFonts w:ascii="Times New Roman" w:hAnsi="Times New Roman" w:cs="Times New Roman"/>
          <w:iCs/>
          <w:sz w:val="24"/>
          <w:szCs w:val="24"/>
        </w:rPr>
        <w:t xml:space="preserve">ЈН број </w:t>
      </w:r>
      <w:r w:rsidR="00020156" w:rsidRPr="00654451">
        <w:rPr>
          <w:rFonts w:ascii="Times New Roman" w:hAnsi="Times New Roman" w:cs="Times New Roman"/>
          <w:iCs/>
          <w:sz w:val="24"/>
          <w:szCs w:val="24"/>
        </w:rPr>
        <w:t xml:space="preserve">ЈНМВ </w:t>
      </w:r>
      <w:r w:rsidR="00654451" w:rsidRPr="00654451">
        <w:rPr>
          <w:rFonts w:ascii="Times New Roman" w:hAnsi="Times New Roman" w:cs="Times New Roman"/>
          <w:iCs/>
          <w:sz w:val="24"/>
          <w:szCs w:val="24"/>
          <w:lang w:val="sr-Cyrl-RS"/>
        </w:rPr>
        <w:t>4</w:t>
      </w:r>
      <w:r w:rsidR="00F87FD3" w:rsidRPr="00654451">
        <w:rPr>
          <w:rFonts w:ascii="Times New Roman" w:hAnsi="Times New Roman" w:cs="Times New Roman"/>
          <w:iCs/>
          <w:sz w:val="24"/>
          <w:szCs w:val="24"/>
          <w:lang w:val="sr-Cyrl-RS"/>
        </w:rPr>
        <w:t>/2020</w:t>
      </w:r>
    </w:p>
    <w:p w:rsidR="00897573" w:rsidRPr="00EE0EF8" w:rsidRDefault="00897573" w:rsidP="00897573">
      <w:pPr>
        <w:jc w:val="both"/>
        <w:rPr>
          <w:i/>
          <w:iCs/>
        </w:rPr>
      </w:pPr>
    </w:p>
    <w:p w:rsidR="00897573" w:rsidRPr="00EE0EF8" w:rsidRDefault="00897573" w:rsidP="00897573">
      <w:pPr>
        <w:rPr>
          <w:i/>
          <w:iC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Назив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Адреса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Матични број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Име особе за контакт:</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rPr>
              <w:t>e</w:t>
            </w:r>
            <w:r w:rsidRPr="00EE0EF8">
              <w:rPr>
                <w:i/>
                <w:iCs/>
                <w:lang w:val="ru-RU"/>
              </w:rPr>
              <w:t>-</w:t>
            </w:r>
            <w:r w:rsidRPr="00EE0EF8">
              <w:rPr>
                <w:i/>
                <w:iC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Телефон:</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Телефакс:</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rPr>
            </w:pPr>
            <w:r w:rsidRPr="00EE0EF8">
              <w:rPr>
                <w:rFonts w:eastAsia="TimesNewRomanPSMT"/>
                <w:b/>
                <w:bC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rPr>
            </w:pPr>
          </w:p>
          <w:p w:rsidR="00897573" w:rsidRPr="00EE0EF8" w:rsidRDefault="00897573" w:rsidP="00FD382C">
            <w:pPr>
              <w:jc w:val="center"/>
              <w:rPr>
                <w:rFonts w:eastAsia="TimesNewRomanPSMT"/>
                <w:b/>
                <w:bCs/>
              </w:rPr>
            </w:pPr>
            <w:r w:rsidRPr="00EE0EF8">
              <w:rPr>
                <w:rFonts w:eastAsia="TimesNewRomanPSMT"/>
                <w:b/>
                <w:bC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rPr>
            </w:pPr>
          </w:p>
          <w:p w:rsidR="00897573" w:rsidRPr="00EE0EF8" w:rsidRDefault="00897573" w:rsidP="00FD382C">
            <w:pPr>
              <w:jc w:val="center"/>
              <w:rPr>
                <w:b/>
                <w:i/>
                <w:iCs/>
                <w:lang w:val="ru-RU"/>
              </w:rPr>
            </w:pPr>
            <w:r w:rsidRPr="00EE0EF8">
              <w:rPr>
                <w:rFonts w:eastAsia="TimesNewRomanPSMT"/>
                <w:b/>
                <w:bC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522D5B" w:rsidRDefault="00522D5B" w:rsidP="00897573">
      <w:pPr>
        <w:jc w:val="both"/>
        <w:rPr>
          <w:rFonts w:eastAsia="TimesNewRomanPSMT"/>
          <w:b/>
          <w:bCs/>
          <w:i/>
          <w:lang w:val="sr-Cyrl-CS"/>
        </w:rPr>
      </w:pPr>
    </w:p>
    <w:p w:rsidR="00897573" w:rsidRPr="00EE0EF8" w:rsidRDefault="00897573" w:rsidP="00897573">
      <w:pPr>
        <w:jc w:val="both"/>
        <w:rPr>
          <w:rFonts w:eastAsia="TimesNewRomanPSMT"/>
          <w:b/>
          <w:bCs/>
          <w:i/>
        </w:rPr>
      </w:pPr>
      <w:r w:rsidRPr="00EE0EF8">
        <w:rPr>
          <w:rFonts w:eastAsia="TimesNewRomanPSMT"/>
          <w:b/>
          <w:bCs/>
          <w:i/>
          <w:lang w:val="sr-Cyrl-CS"/>
        </w:rPr>
        <w:t xml:space="preserve">3) </w:t>
      </w:r>
      <w:r w:rsidRPr="00EE0EF8">
        <w:rPr>
          <w:rFonts w:eastAsia="TimesNewRomanPSMT"/>
          <w:b/>
          <w:bCs/>
          <w:i/>
        </w:rPr>
        <w:t xml:space="preserve">ПОДАЦИ О ПОДИЗВОЂАЧУ </w:t>
      </w:r>
    </w:p>
    <w:p w:rsidR="00897573" w:rsidRPr="00EE0EF8" w:rsidRDefault="00897573" w:rsidP="00897573">
      <w:pPr>
        <w:jc w:val="both"/>
      </w:pPr>
      <w:r w:rsidRPr="00EE0EF8">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rPr>
            </w:pPr>
            <w:r w:rsidRPr="00EE0EF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rPr>
            </w:pPr>
            <w:r w:rsidRPr="00EE0EF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lang w:val="ru-RU"/>
              </w:rPr>
            </w:pPr>
            <w:r w:rsidRPr="00EE0EF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lang w:val="ru-RU"/>
              </w:rPr>
            </w:pPr>
            <w:r w:rsidRPr="00EE0EF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bl>
    <w:p w:rsidR="00897573" w:rsidRPr="00EE0EF8" w:rsidRDefault="00897573" w:rsidP="00897573">
      <w:pPr>
        <w:jc w:val="both"/>
        <w:rPr>
          <w:b/>
          <w:bCs/>
          <w:i/>
          <w:iCs/>
          <w:u w:val="single"/>
        </w:rPr>
      </w:pPr>
    </w:p>
    <w:p w:rsidR="00897573" w:rsidRPr="00EE0EF8" w:rsidRDefault="00897573" w:rsidP="00897573">
      <w:pPr>
        <w:jc w:val="both"/>
        <w:rPr>
          <w:i/>
          <w:iCs/>
          <w:lang w:val="ru-RU"/>
        </w:rPr>
      </w:pPr>
      <w:r w:rsidRPr="00EE0EF8">
        <w:rPr>
          <w:b/>
          <w:bCs/>
          <w:i/>
          <w:iCs/>
          <w:u w:val="single"/>
        </w:rPr>
        <w:t>Напомена:</w:t>
      </w:r>
      <w:r w:rsidRPr="00EE0EF8">
        <w:rPr>
          <w:b/>
          <w:bCs/>
          <w:i/>
          <w:iC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rPr>
      </w:pPr>
    </w:p>
    <w:p w:rsidR="00020156" w:rsidRDefault="00020156" w:rsidP="00897573">
      <w:pPr>
        <w:jc w:val="both"/>
        <w:rPr>
          <w:b/>
          <w:bCs/>
          <w:i/>
          <w:iCs/>
          <w:sz w:val="20"/>
          <w:szCs w:val="20"/>
        </w:rPr>
      </w:pPr>
    </w:p>
    <w:p w:rsidR="00020156" w:rsidRDefault="00020156" w:rsidP="00897573">
      <w:pPr>
        <w:jc w:val="both"/>
        <w:rPr>
          <w:b/>
          <w:bCs/>
          <w:i/>
          <w:iCs/>
          <w:sz w:val="20"/>
          <w:szCs w:val="20"/>
        </w:rPr>
      </w:pPr>
    </w:p>
    <w:p w:rsidR="00020156" w:rsidRDefault="00020156" w:rsidP="00897573">
      <w:pPr>
        <w:jc w:val="both"/>
        <w:rPr>
          <w:b/>
          <w:bCs/>
          <w:i/>
          <w:iCs/>
          <w:sz w:val="20"/>
          <w:szCs w:val="20"/>
        </w:rPr>
      </w:pPr>
    </w:p>
    <w:p w:rsidR="00020156" w:rsidRDefault="00020156" w:rsidP="00897573">
      <w:pPr>
        <w:jc w:val="both"/>
        <w:rPr>
          <w:b/>
          <w:bCs/>
          <w:i/>
          <w:iCs/>
          <w:sz w:val="20"/>
          <w:szCs w:val="20"/>
        </w:rPr>
      </w:pPr>
    </w:p>
    <w:p w:rsidR="00020156" w:rsidRPr="00020156" w:rsidRDefault="00020156"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654451" w:rsidRDefault="00897573" w:rsidP="00654451">
      <w:pPr>
        <w:pStyle w:val="NoSpacing"/>
        <w:jc w:val="both"/>
        <w:rPr>
          <w:rFonts w:ascii="Times New Roman" w:eastAsia="Calibri" w:hAnsi="Times New Roman" w:cs="Times New Roman"/>
          <w:kern w:val="0"/>
          <w:sz w:val="24"/>
          <w:szCs w:val="24"/>
          <w:lang w:eastAsia="en-US"/>
        </w:rPr>
      </w:pPr>
      <w:r w:rsidRPr="00654451">
        <w:rPr>
          <w:rFonts w:ascii="Times New Roman" w:eastAsia="TimesNewRomanPSMT" w:hAnsi="Times New Roman" w:cs="Times New Roman"/>
          <w:b/>
          <w:bCs/>
          <w:sz w:val="24"/>
          <w:szCs w:val="24"/>
          <w:lang w:val="sr-Cyrl-CS"/>
        </w:rPr>
        <w:t xml:space="preserve">5) </w:t>
      </w:r>
      <w:r w:rsidRPr="00654451">
        <w:rPr>
          <w:rFonts w:ascii="Times New Roman" w:eastAsia="TimesNewRomanPSMT" w:hAnsi="Times New Roman" w:cs="Times New Roman"/>
          <w:b/>
          <w:bCs/>
          <w:sz w:val="24"/>
          <w:szCs w:val="24"/>
        </w:rPr>
        <w:t>ОПИС ПРЕДМЕТА НАБАВКЕ</w:t>
      </w:r>
      <w:r w:rsidR="00020156" w:rsidRPr="00654451">
        <w:rPr>
          <w:rFonts w:ascii="Times New Roman" w:eastAsia="TimesNewRomanPSMT" w:hAnsi="Times New Roman" w:cs="Times New Roman"/>
          <w:b/>
          <w:bCs/>
          <w:sz w:val="24"/>
          <w:szCs w:val="24"/>
        </w:rPr>
        <w:t xml:space="preserve"> добара –</w:t>
      </w:r>
      <w:r w:rsidR="00654451" w:rsidRPr="00654451">
        <w:rPr>
          <w:rFonts w:ascii="Times New Roman" w:eastAsia="Calibri" w:hAnsi="Times New Roman" w:cs="Times New Roman"/>
          <w:sz w:val="24"/>
          <w:szCs w:val="24"/>
          <w:lang w:val="ru-RU" w:eastAsia="en-US"/>
        </w:rPr>
        <w:t>материјала за исхрану дивљачи</w:t>
      </w:r>
      <w:r w:rsidR="00654451" w:rsidRPr="00654451">
        <w:rPr>
          <w:rFonts w:ascii="Times New Roman" w:hAnsi="Times New Roman" w:cs="Times New Roman"/>
          <w:sz w:val="24"/>
          <w:szCs w:val="24"/>
          <w:lang w:val="ru-RU"/>
        </w:rPr>
        <w:t xml:space="preserve">, </w:t>
      </w:r>
      <w:r w:rsidR="00282400" w:rsidRPr="00654451">
        <w:rPr>
          <w:rFonts w:ascii="Times New Roman" w:eastAsia="TimesNewRomanPSMT" w:hAnsi="Times New Roman" w:cs="Times New Roman"/>
          <w:b/>
          <w:bCs/>
          <w:sz w:val="24"/>
          <w:szCs w:val="24"/>
        </w:rPr>
        <w:t xml:space="preserve">ЈНМВ </w:t>
      </w:r>
      <w:r w:rsidR="00654451" w:rsidRPr="00654451">
        <w:rPr>
          <w:rFonts w:ascii="Times New Roman" w:eastAsia="TimesNewRomanPSMT" w:hAnsi="Times New Roman" w:cs="Times New Roman"/>
          <w:b/>
          <w:bCs/>
          <w:sz w:val="24"/>
          <w:szCs w:val="24"/>
          <w:lang w:val="sr-Cyrl-RS"/>
        </w:rPr>
        <w:t>4</w:t>
      </w:r>
      <w:r w:rsidR="00F87FD3" w:rsidRPr="00654451">
        <w:rPr>
          <w:rFonts w:ascii="Times New Roman" w:eastAsia="TimesNewRomanPSMT" w:hAnsi="Times New Roman" w:cs="Times New Roman"/>
          <w:b/>
          <w:bCs/>
          <w:sz w:val="24"/>
          <w:szCs w:val="24"/>
          <w:lang w:val="sr-Cyrl-RS"/>
        </w:rPr>
        <w:t>/2020</w:t>
      </w:r>
    </w:p>
    <w:p w:rsidR="00020156" w:rsidRDefault="00020156"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4058"/>
        <w:gridCol w:w="4567"/>
      </w:tblGrid>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color w:val="FF0000"/>
                <w:lang w:val="ru-RU"/>
              </w:rPr>
            </w:pPr>
            <w:r w:rsidRPr="008A0A02">
              <w:rPr>
                <w:rFonts w:eastAsia="TimesNewRomanPSMT"/>
                <w:bCs/>
                <w:lang w:val="ru-RU"/>
              </w:rPr>
              <w:t xml:space="preserve">Укупна цена без ПДВ-а </w:t>
            </w:r>
          </w:p>
          <w:p w:rsidR="00A443EA" w:rsidRPr="008A0A02" w:rsidRDefault="00A443EA" w:rsidP="00FD3FA2">
            <w:pPr>
              <w:jc w:val="both"/>
              <w:rPr>
                <w:rFonts w:eastAsia="TimesNewRomanPSMT"/>
                <w:bCs/>
                <w:color w:val="FF0000"/>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p w:rsidR="00A443EA" w:rsidRPr="008A0A02" w:rsidRDefault="00A443EA" w:rsidP="00FD3FA2">
            <w:pPr>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Укупна цена са ПДВ-ом</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271444" w:rsidRDefault="00A443EA" w:rsidP="00271444">
            <w:pPr>
              <w:pStyle w:val="NoSpacing"/>
              <w:rPr>
                <w:rFonts w:ascii="Times New Roman" w:hAnsi="Times New Roman" w:cs="Times New Roman"/>
                <w:sz w:val="24"/>
                <w:szCs w:val="24"/>
              </w:rPr>
            </w:pPr>
          </w:p>
          <w:p w:rsidR="00A443EA" w:rsidRPr="00271444" w:rsidRDefault="00A443EA" w:rsidP="00271444">
            <w:pPr>
              <w:pStyle w:val="NoSpacing"/>
              <w:rPr>
                <w:rFonts w:ascii="Times New Roman" w:eastAsia="Times New Roman" w:hAnsi="Times New Roman" w:cs="Times New Roman"/>
                <w:kern w:val="0"/>
                <w:sz w:val="24"/>
                <w:szCs w:val="24"/>
              </w:rPr>
            </w:pPr>
            <w:r w:rsidRPr="00271444">
              <w:rPr>
                <w:rFonts w:ascii="Times New Roman" w:hAnsi="Times New Roman" w:cs="Times New Roman"/>
                <w:sz w:val="24"/>
                <w:szCs w:val="24"/>
              </w:rPr>
              <w:t>Рок и начин плаћања</w:t>
            </w:r>
            <w:r w:rsidR="00271444" w:rsidRPr="00271444">
              <w:rPr>
                <w:rFonts w:ascii="Times New Roman" w:hAnsi="Times New Roman" w:cs="Times New Roman"/>
                <w:sz w:val="24"/>
                <w:szCs w:val="24"/>
              </w:rPr>
              <w:t xml:space="preserve"> (минимално 15 дана, </w:t>
            </w:r>
            <w:r w:rsidR="00271444" w:rsidRPr="00271444">
              <w:rPr>
                <w:rFonts w:ascii="Times New Roman" w:eastAsia="Times New Roman" w:hAnsi="Times New Roman" w:cs="Times New Roman"/>
                <w:kern w:val="0"/>
                <w:sz w:val="24"/>
                <w:szCs w:val="24"/>
              </w:rPr>
              <w:t xml:space="preserve"> максимално 45 дана од дана испоруке</w:t>
            </w:r>
            <w:r w:rsidR="00271444">
              <w:rPr>
                <w:rFonts w:ascii="Times New Roman" w:eastAsia="Times New Roman" w:hAnsi="Times New Roman" w:cs="Times New Roman"/>
                <w:kern w:val="0"/>
                <w:sz w:val="24"/>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важења понуде</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A32EAB" w:rsidTr="00B9336A">
        <w:tc>
          <w:tcPr>
            <w:tcW w:w="4058" w:type="dxa"/>
            <w:tcBorders>
              <w:top w:val="single" w:sz="4" w:space="0" w:color="000000"/>
              <w:left w:val="single" w:sz="4" w:space="0" w:color="000000"/>
              <w:bottom w:val="single" w:sz="4" w:space="0" w:color="000000"/>
            </w:tcBorders>
            <w:shd w:val="clear" w:color="auto" w:fill="auto"/>
          </w:tcPr>
          <w:p w:rsidR="00A443EA" w:rsidRPr="00A32EAB" w:rsidRDefault="00A443EA" w:rsidP="00FD3FA2">
            <w:pPr>
              <w:snapToGrid w:val="0"/>
              <w:jc w:val="both"/>
              <w:rPr>
                <w:rFonts w:eastAsia="TimesNewRomanPSMT"/>
                <w:bCs/>
                <w:color w:val="auto"/>
                <w:lang w:val="ru-RU"/>
              </w:rPr>
            </w:pPr>
          </w:p>
          <w:p w:rsidR="00A443EA" w:rsidRPr="00A32EAB" w:rsidRDefault="00A443EA" w:rsidP="00FD3FA2">
            <w:pPr>
              <w:jc w:val="both"/>
              <w:rPr>
                <w:rFonts w:eastAsia="TimesNewRomanPSMT"/>
                <w:bCs/>
                <w:color w:val="auto"/>
                <w:lang w:val="ru-RU"/>
              </w:rPr>
            </w:pPr>
            <w:r w:rsidRPr="00A32EAB">
              <w:rPr>
                <w:rFonts w:eastAsia="TimesNewRomanPSMT"/>
                <w:bCs/>
                <w:color w:val="auto"/>
                <w:lang w:val="ru-RU"/>
              </w:rPr>
              <w:t>Рок испоруке</w:t>
            </w:r>
          </w:p>
          <w:p w:rsidR="00A443EA" w:rsidRPr="00A32EAB" w:rsidRDefault="00A443EA" w:rsidP="00FD3FA2">
            <w:pPr>
              <w:jc w:val="both"/>
              <w:rPr>
                <w:rFonts w:eastAsia="TimesNewRomanPSMT"/>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271444" w:rsidRDefault="00271444" w:rsidP="00FD3FA2">
            <w:pPr>
              <w:snapToGrid w:val="0"/>
              <w:jc w:val="both"/>
              <w:rPr>
                <w:rFonts w:eastAsia="Times New Roman"/>
                <w:color w:val="auto"/>
                <w:kern w:val="0"/>
              </w:rPr>
            </w:pPr>
          </w:p>
          <w:p w:rsidR="00A443EA" w:rsidRPr="00A32EAB" w:rsidRDefault="00271444" w:rsidP="00FD3FA2">
            <w:pPr>
              <w:snapToGrid w:val="0"/>
              <w:jc w:val="both"/>
              <w:rPr>
                <w:rFonts w:eastAsia="TimesNewRomanPSMT"/>
                <w:bCs/>
                <w:color w:val="auto"/>
                <w:lang w:val="ru-RU"/>
              </w:rPr>
            </w:pPr>
            <w:r>
              <w:rPr>
                <w:rFonts w:eastAsia="Times New Roman"/>
                <w:color w:val="auto"/>
                <w:kern w:val="0"/>
              </w:rPr>
              <w:t>Сукцесивно</w:t>
            </w:r>
            <w:r w:rsidRPr="007673ED">
              <w:rPr>
                <w:rFonts w:eastAsia="Times New Roman"/>
                <w:color w:val="auto"/>
                <w:kern w:val="0"/>
              </w:rPr>
              <w:t>, према захтеву</w:t>
            </w:r>
            <w:r>
              <w:rPr>
                <w:rFonts w:eastAsia="Times New Roman"/>
                <w:color w:val="auto"/>
                <w:kern w:val="0"/>
              </w:rPr>
              <w:t xml:space="preserve"> наручиоца</w:t>
            </w: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Default="00A443EA" w:rsidP="00FD3FA2">
            <w:pPr>
              <w:snapToGrid w:val="0"/>
              <w:jc w:val="both"/>
              <w:rPr>
                <w:rFonts w:eastAsia="TimesNewRomanPSMT"/>
                <w:bCs/>
                <w:lang w:val="ru-RU"/>
              </w:rPr>
            </w:pPr>
          </w:p>
          <w:p w:rsidR="00A443EA" w:rsidRDefault="00A443EA" w:rsidP="00FD3FA2">
            <w:pPr>
              <w:snapToGrid w:val="0"/>
              <w:jc w:val="both"/>
              <w:rPr>
                <w:rFonts w:eastAsia="TimesNewRomanPSMT"/>
                <w:bCs/>
                <w:lang w:val="ru-RU"/>
              </w:rPr>
            </w:pPr>
            <w:r>
              <w:rPr>
                <w:rFonts w:eastAsia="TimesNewRomanPSMT"/>
                <w:bCs/>
                <w:lang w:val="ru-RU"/>
              </w:rPr>
              <w:t>Место  испоруке</w:t>
            </w:r>
          </w:p>
          <w:p w:rsidR="00A443EA" w:rsidRPr="008A0A02" w:rsidRDefault="00A443EA" w:rsidP="00FD3FA2">
            <w:pPr>
              <w:snapToGrid w:val="0"/>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B9336A" w:rsidRDefault="00271444" w:rsidP="00B9336A">
            <w:pPr>
              <w:pStyle w:val="Default"/>
              <w:jc w:val="both"/>
              <w:rPr>
                <w:sz w:val="23"/>
                <w:szCs w:val="23"/>
              </w:rPr>
            </w:pPr>
            <w:r w:rsidRPr="0079438D">
              <w:rPr>
                <w:color w:val="auto"/>
              </w:rPr>
              <w:t>франко складиште-магацин</w:t>
            </w:r>
            <w:r>
              <w:rPr>
                <w:color w:val="auto"/>
              </w:rPr>
              <w:t xml:space="preserve"> ЈП,,Национални парк Ђердап“, ул. Краља Петра I 14а, 19 220 Доњи Милановац</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271444" w:rsidRDefault="00271444" w:rsidP="00271444">
      <w:pPr>
        <w:rPr>
          <w:rFonts w:ascii="Arial" w:hAnsi="Arial" w:cs="Arial"/>
          <w:b/>
          <w:bCs/>
          <w:i/>
          <w:iCs/>
        </w:rPr>
      </w:pPr>
    </w:p>
    <w:p w:rsidR="00271444" w:rsidRDefault="00271444" w:rsidP="00271444">
      <w:pPr>
        <w:rPr>
          <w:rFonts w:ascii="Arial" w:hAnsi="Arial" w:cs="Arial"/>
          <w:b/>
          <w:bCs/>
          <w:i/>
          <w:iCs/>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rPr>
      </w:pPr>
    </w:p>
    <w:p w:rsidR="00897573" w:rsidRPr="00EE0EF8" w:rsidRDefault="00897573" w:rsidP="00897573">
      <w:pPr>
        <w:rPr>
          <w:b/>
          <w:bCs/>
          <w:i/>
          <w:iCs/>
        </w:rPr>
      </w:pPr>
    </w:p>
    <w:p w:rsidR="00897573" w:rsidRPr="00EE0EF8" w:rsidRDefault="00897573" w:rsidP="00897573">
      <w:pPr>
        <w:rPr>
          <w:b/>
          <w:bCs/>
          <w:i/>
          <w:iCs/>
        </w:rPr>
      </w:pPr>
    </w:p>
    <w:p w:rsidR="00897573" w:rsidRPr="00EE0EF8" w:rsidRDefault="00897573" w:rsidP="00897573">
      <w:pPr>
        <w:rPr>
          <w:b/>
          <w:bCs/>
          <w:i/>
          <w:iCs/>
        </w:rPr>
      </w:pPr>
    </w:p>
    <w:p w:rsidR="00897573" w:rsidRPr="00EE0EF8" w:rsidRDefault="00897573" w:rsidP="00897573">
      <w:pPr>
        <w:rPr>
          <w:b/>
          <w:bCs/>
          <w:i/>
          <w:iCs/>
        </w:rPr>
      </w:pPr>
    </w:p>
    <w:p w:rsidR="007929A9" w:rsidRDefault="007929A9" w:rsidP="00897573">
      <w:pPr>
        <w:rPr>
          <w:b/>
          <w:bCs/>
          <w:i/>
          <w:iCs/>
        </w:rPr>
      </w:pPr>
    </w:p>
    <w:p w:rsidR="00A443EA" w:rsidRDefault="00A443EA" w:rsidP="00897573">
      <w:pPr>
        <w:rPr>
          <w:b/>
          <w:bCs/>
          <w:i/>
          <w:iCs/>
        </w:rPr>
      </w:pPr>
    </w:p>
    <w:p w:rsidR="00A443EA" w:rsidRPr="00EE0EF8" w:rsidRDefault="00A443EA" w:rsidP="00897573">
      <w:pPr>
        <w:rPr>
          <w:b/>
          <w:bCs/>
          <w:i/>
          <w:iCs/>
        </w:rPr>
      </w:pPr>
    </w:p>
    <w:p w:rsidR="00897573" w:rsidRPr="00EE0EF8" w:rsidRDefault="00897573" w:rsidP="00897573">
      <w:pPr>
        <w:jc w:val="right"/>
        <w:rPr>
          <w:b/>
          <w:bCs/>
          <w:i/>
          <w:iCs/>
          <w:sz w:val="28"/>
          <w:szCs w:val="28"/>
        </w:rPr>
      </w:pPr>
      <w:r w:rsidRPr="00EE0EF8">
        <w:rPr>
          <w:b/>
          <w:bCs/>
          <w:i/>
          <w:iCs/>
          <w:sz w:val="28"/>
          <w:szCs w:val="28"/>
        </w:rPr>
        <w:t>(ОБРАЗАЦ 2)</w:t>
      </w:r>
    </w:p>
    <w:p w:rsidR="00897573" w:rsidRPr="00EE0EF8" w:rsidRDefault="00897573" w:rsidP="00897573">
      <w:pPr>
        <w:jc w:val="right"/>
        <w:rPr>
          <w:b/>
          <w:bCs/>
          <w:i/>
          <w:iCs/>
          <w:sz w:val="28"/>
          <w:szCs w:val="28"/>
        </w:rPr>
      </w:pPr>
    </w:p>
    <w:p w:rsidR="00897573" w:rsidRPr="00EE0EF8" w:rsidRDefault="00897573" w:rsidP="00897573">
      <w:pPr>
        <w:jc w:val="center"/>
        <w:rPr>
          <w:b/>
          <w:bCs/>
          <w:i/>
          <w:iCs/>
          <w:sz w:val="28"/>
          <w:szCs w:val="28"/>
        </w:rPr>
      </w:pPr>
      <w:r w:rsidRPr="00EE0EF8">
        <w:rPr>
          <w:b/>
          <w:bCs/>
          <w:i/>
          <w:iCs/>
          <w:sz w:val="28"/>
          <w:szCs w:val="28"/>
        </w:rPr>
        <w:t>ОБРАЗАЦ СТРУКТУРЕ ЦЕНЕ СА УПУТСТВОМ КАКО ДА СЕ ПОПУНИ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465"/>
        <w:gridCol w:w="1030"/>
        <w:gridCol w:w="1322"/>
        <w:gridCol w:w="1213"/>
        <w:gridCol w:w="1188"/>
        <w:gridCol w:w="1114"/>
        <w:gridCol w:w="1178"/>
      </w:tblGrid>
      <w:tr w:rsidR="00271444" w:rsidRPr="00271444" w:rsidTr="00271444">
        <w:tc>
          <w:tcPr>
            <w:tcW w:w="732"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Редни број</w:t>
            </w:r>
          </w:p>
        </w:tc>
        <w:tc>
          <w:tcPr>
            <w:tcW w:w="1465"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Назив производа</w:t>
            </w:r>
          </w:p>
        </w:tc>
        <w:tc>
          <w:tcPr>
            <w:tcW w:w="1030"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Јединица мере</w:t>
            </w:r>
          </w:p>
        </w:tc>
        <w:tc>
          <w:tcPr>
            <w:tcW w:w="1322"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Количина</w:t>
            </w:r>
          </w:p>
        </w:tc>
        <w:tc>
          <w:tcPr>
            <w:tcW w:w="1213" w:type="dxa"/>
          </w:tcPr>
          <w:p w:rsidR="00271444" w:rsidRPr="00271444" w:rsidRDefault="00271444" w:rsidP="00F04F00">
            <w:pPr>
              <w:pStyle w:val="TableContents"/>
              <w:jc w:val="center"/>
              <w:rPr>
                <w:sz w:val="20"/>
                <w:szCs w:val="20"/>
                <w:lang w:val="sr-Cyrl-CS"/>
              </w:rPr>
            </w:pPr>
            <w:r w:rsidRPr="00271444">
              <w:rPr>
                <w:sz w:val="20"/>
                <w:szCs w:val="20"/>
                <w:lang w:val="sr-Cyrl-CS"/>
              </w:rPr>
              <w:t>Јединична цена без ПДВ-а</w:t>
            </w:r>
          </w:p>
        </w:tc>
        <w:tc>
          <w:tcPr>
            <w:tcW w:w="1188" w:type="dxa"/>
          </w:tcPr>
          <w:p w:rsidR="00271444" w:rsidRPr="009826B5" w:rsidRDefault="00271444" w:rsidP="00F04F00">
            <w:pPr>
              <w:pStyle w:val="TableContents"/>
              <w:jc w:val="center"/>
              <w:rPr>
                <w:sz w:val="22"/>
                <w:szCs w:val="22"/>
                <w:lang w:val="sr-Cyrl-CS"/>
              </w:rPr>
            </w:pPr>
            <w:r w:rsidRPr="009826B5">
              <w:rPr>
                <w:sz w:val="22"/>
                <w:szCs w:val="22"/>
                <w:lang w:val="sr-Cyrl-CS"/>
              </w:rPr>
              <w:t>Јединична цена са ПДВ-ом</w:t>
            </w:r>
          </w:p>
        </w:tc>
        <w:tc>
          <w:tcPr>
            <w:tcW w:w="1114" w:type="dxa"/>
          </w:tcPr>
          <w:p w:rsidR="00271444" w:rsidRPr="009826B5" w:rsidRDefault="00271444" w:rsidP="00F04F00">
            <w:pPr>
              <w:pStyle w:val="TableContents"/>
              <w:jc w:val="center"/>
              <w:rPr>
                <w:sz w:val="22"/>
                <w:szCs w:val="22"/>
                <w:lang w:val="sr-Cyrl-CS"/>
              </w:rPr>
            </w:pPr>
            <w:r w:rsidRPr="009826B5">
              <w:rPr>
                <w:sz w:val="22"/>
                <w:szCs w:val="22"/>
                <w:lang w:val="sr-Cyrl-CS"/>
              </w:rPr>
              <w:t xml:space="preserve">Укупна цена  без ПДВ-а </w:t>
            </w:r>
          </w:p>
        </w:tc>
        <w:tc>
          <w:tcPr>
            <w:tcW w:w="1178" w:type="dxa"/>
          </w:tcPr>
          <w:p w:rsidR="00271444" w:rsidRPr="00271444" w:rsidRDefault="00271444" w:rsidP="00271444">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 xml:space="preserve">Укупна </w:t>
            </w:r>
            <w:r>
              <w:rPr>
                <w:rFonts w:eastAsia="Times New Roman"/>
                <w:color w:val="auto"/>
                <w:kern w:val="0"/>
                <w:sz w:val="20"/>
                <w:szCs w:val="20"/>
                <w:lang w:eastAsia="en-US"/>
              </w:rPr>
              <w:t>цена</w:t>
            </w:r>
            <w:r w:rsidRPr="00271444">
              <w:rPr>
                <w:rFonts w:eastAsia="Times New Roman"/>
                <w:color w:val="auto"/>
                <w:kern w:val="0"/>
                <w:sz w:val="20"/>
                <w:szCs w:val="20"/>
                <w:lang w:eastAsia="en-US"/>
              </w:rPr>
              <w:t xml:space="preserve"> са ПДВ-а</w:t>
            </w:r>
          </w:p>
        </w:tc>
      </w:tr>
      <w:tr w:rsidR="00271444" w:rsidRPr="00271444" w:rsidTr="00271444">
        <w:tc>
          <w:tcPr>
            <w:tcW w:w="732"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1</w:t>
            </w:r>
          </w:p>
        </w:tc>
        <w:tc>
          <w:tcPr>
            <w:tcW w:w="1465" w:type="dxa"/>
          </w:tcPr>
          <w:p w:rsidR="00271444" w:rsidRPr="00271444" w:rsidRDefault="00271444" w:rsidP="00271444">
            <w:pPr>
              <w:pStyle w:val="NoSpacing"/>
              <w:jc w:val="center"/>
              <w:rPr>
                <w:rFonts w:ascii="Times New Roman" w:hAnsi="Times New Roman" w:cs="Times New Roman"/>
                <w:lang w:eastAsia="en-GB"/>
              </w:rPr>
            </w:pPr>
            <w:r>
              <w:rPr>
                <w:rFonts w:ascii="Times New Roman" w:hAnsi="Times New Roman" w:cs="Times New Roman"/>
                <w:lang w:eastAsia="en-GB"/>
              </w:rPr>
              <w:t>2</w:t>
            </w:r>
          </w:p>
        </w:tc>
        <w:tc>
          <w:tcPr>
            <w:tcW w:w="1030"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3</w:t>
            </w:r>
          </w:p>
        </w:tc>
        <w:tc>
          <w:tcPr>
            <w:tcW w:w="1322" w:type="dxa"/>
          </w:tcPr>
          <w:p w:rsidR="00271444" w:rsidRPr="00271444" w:rsidRDefault="00271444" w:rsidP="00271444">
            <w:pPr>
              <w:pStyle w:val="NoSpacing"/>
              <w:jc w:val="center"/>
              <w:rPr>
                <w:rFonts w:ascii="Times New Roman" w:hAnsi="Times New Roman" w:cs="Times New Roman"/>
                <w:lang w:eastAsia="en-GB"/>
              </w:rPr>
            </w:pPr>
            <w:r>
              <w:rPr>
                <w:rFonts w:ascii="Times New Roman" w:hAnsi="Times New Roman" w:cs="Times New Roman"/>
                <w:lang w:eastAsia="en-GB"/>
              </w:rPr>
              <w:t>4</w:t>
            </w:r>
          </w:p>
        </w:tc>
        <w:tc>
          <w:tcPr>
            <w:tcW w:w="1213"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5</w:t>
            </w:r>
          </w:p>
        </w:tc>
        <w:tc>
          <w:tcPr>
            <w:tcW w:w="1188"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6</w:t>
            </w:r>
          </w:p>
        </w:tc>
        <w:tc>
          <w:tcPr>
            <w:tcW w:w="1114"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7</w:t>
            </w:r>
          </w:p>
        </w:tc>
        <w:tc>
          <w:tcPr>
            <w:tcW w:w="1178"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8</w:t>
            </w: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1.</w:t>
            </w:r>
          </w:p>
        </w:tc>
        <w:tc>
          <w:tcPr>
            <w:tcW w:w="1465" w:type="dxa"/>
          </w:tcPr>
          <w:p w:rsidR="00271444" w:rsidRPr="00DA696A" w:rsidRDefault="00271444"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зрну</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F87FD3" w:rsidP="00F04F00">
            <w:pPr>
              <w:pStyle w:val="NoSpacing"/>
              <w:rPr>
                <w:rFonts w:ascii="Times New Roman" w:hAnsi="Times New Roman" w:cs="Times New Roman"/>
                <w:lang w:eastAsia="en-GB"/>
              </w:rPr>
            </w:pPr>
            <w:r>
              <w:rPr>
                <w:rFonts w:ascii="Times New Roman" w:hAnsi="Times New Roman" w:cs="Times New Roman"/>
                <w:lang w:val="sr-Cyrl-RS" w:eastAsia="en-GB"/>
              </w:rPr>
              <w:t>4</w:t>
            </w:r>
            <w:r w:rsidR="00ED4B65" w:rsidRPr="00DA696A">
              <w:rPr>
                <w:rFonts w:ascii="Times New Roman" w:hAnsi="Times New Roman" w:cs="Times New Roman"/>
                <w:lang w:eastAsia="en-GB"/>
              </w:rPr>
              <w:t xml:space="preserve">0.000,00 </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2.</w:t>
            </w:r>
          </w:p>
        </w:tc>
        <w:tc>
          <w:tcPr>
            <w:tcW w:w="1465" w:type="dxa"/>
          </w:tcPr>
          <w:p w:rsidR="00271444" w:rsidRPr="00DA696A" w:rsidRDefault="00271444"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клипу</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F87FD3" w:rsidP="00F04F00">
            <w:pPr>
              <w:pStyle w:val="NoSpacing"/>
              <w:rPr>
                <w:rFonts w:ascii="Times New Roman" w:hAnsi="Times New Roman" w:cs="Times New Roman"/>
                <w:lang w:eastAsia="en-GB"/>
              </w:rPr>
            </w:pPr>
            <w:r>
              <w:rPr>
                <w:rFonts w:ascii="Times New Roman" w:hAnsi="Times New Roman" w:cs="Times New Roman"/>
                <w:lang w:val="sr-Cyrl-RS" w:eastAsia="en-GB"/>
              </w:rPr>
              <w:t>4</w:t>
            </w:r>
            <w:r w:rsidR="00532E90" w:rsidRPr="00DA696A">
              <w:rPr>
                <w:rFonts w:ascii="Times New Roman" w:hAnsi="Times New Roman" w:cs="Times New Roman"/>
                <w:lang w:eastAsia="en-GB"/>
              </w:rPr>
              <w:t>0</w:t>
            </w:r>
            <w:r w:rsidR="00ED4B65" w:rsidRPr="00DA696A">
              <w:rPr>
                <w:rFonts w:ascii="Times New Roman" w:hAnsi="Times New Roman" w:cs="Times New Roman"/>
                <w:lang w:eastAsia="en-GB"/>
              </w:rPr>
              <w:t xml:space="preserve">.000,00 </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3.</w:t>
            </w:r>
          </w:p>
        </w:tc>
        <w:tc>
          <w:tcPr>
            <w:tcW w:w="1465" w:type="dxa"/>
          </w:tcPr>
          <w:p w:rsidR="00271444" w:rsidRPr="00F87FD3" w:rsidRDefault="00271444" w:rsidP="00F04F00">
            <w:pPr>
              <w:pStyle w:val="NoSpacing"/>
              <w:rPr>
                <w:rFonts w:ascii="Times New Roman" w:hAnsi="Times New Roman" w:cs="Times New Roman"/>
                <w:lang w:val="sr-Cyrl-RS" w:eastAsia="en-GB"/>
              </w:rPr>
            </w:pPr>
            <w:r w:rsidRPr="00DA696A">
              <w:rPr>
                <w:rFonts w:ascii="Times New Roman" w:hAnsi="Times New Roman" w:cs="Times New Roman"/>
                <w:lang w:eastAsia="en-GB"/>
              </w:rPr>
              <w:t>Сточна репа</w:t>
            </w:r>
            <w:r w:rsidR="00F87FD3">
              <w:rPr>
                <w:rFonts w:ascii="Times New Roman" w:hAnsi="Times New Roman" w:cs="Times New Roman"/>
                <w:lang w:val="sr-Cyrl-RS" w:eastAsia="en-GB"/>
              </w:rPr>
              <w:t xml:space="preserve"> или јабука из хладњаче</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 xml:space="preserve">20.000,00 </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4.</w:t>
            </w:r>
          </w:p>
        </w:tc>
        <w:tc>
          <w:tcPr>
            <w:tcW w:w="1465" w:type="dxa"/>
          </w:tcPr>
          <w:p w:rsidR="00271444" w:rsidRPr="00DA696A" w:rsidRDefault="00271444" w:rsidP="00F04F00">
            <w:pPr>
              <w:pStyle w:val="NoSpacing"/>
              <w:rPr>
                <w:rFonts w:ascii="Times New Roman" w:hAnsi="Times New Roman" w:cs="Times New Roman"/>
                <w:lang w:eastAsia="en-GB"/>
              </w:rPr>
            </w:pPr>
            <w:r w:rsidRPr="00DA696A">
              <w:rPr>
                <w:rFonts w:ascii="Times New Roman" w:hAnsi="Times New Roman" w:cs="Times New Roman"/>
                <w:lang w:eastAsia="en-GB"/>
              </w:rPr>
              <w:t>Со у крупицама</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F87FD3" w:rsidP="00ED4B65">
            <w:pPr>
              <w:pStyle w:val="NoSpacing"/>
              <w:rPr>
                <w:rFonts w:ascii="Times New Roman" w:hAnsi="Times New Roman" w:cs="Times New Roman"/>
                <w:lang w:eastAsia="en-GB"/>
              </w:rPr>
            </w:pPr>
            <w:r>
              <w:rPr>
                <w:rFonts w:ascii="Times New Roman" w:hAnsi="Times New Roman" w:cs="Times New Roman"/>
                <w:lang w:val="sr-Cyrl-RS" w:eastAsia="en-GB"/>
              </w:rPr>
              <w:t>3</w:t>
            </w:r>
            <w:r w:rsidR="00ED4B65" w:rsidRPr="00DA696A">
              <w:rPr>
                <w:rFonts w:ascii="Times New Roman" w:hAnsi="Times New Roman" w:cs="Times New Roman"/>
                <w:lang w:eastAsia="en-GB"/>
              </w:rPr>
              <w:t>.000,00</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0A4DCD" w:rsidTr="00F04F00">
        <w:tc>
          <w:tcPr>
            <w:tcW w:w="8064" w:type="dxa"/>
            <w:gridSpan w:val="7"/>
          </w:tcPr>
          <w:p w:rsidR="00271444"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271444" w:rsidRPr="000A4DCD"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УКУПНА ВРЕДНОСТ БЕЗ ПДВ-А</w:t>
            </w:r>
          </w:p>
        </w:tc>
        <w:tc>
          <w:tcPr>
            <w:tcW w:w="1178" w:type="dxa"/>
          </w:tcPr>
          <w:p w:rsidR="00271444" w:rsidRPr="000A4DCD" w:rsidRDefault="00271444" w:rsidP="00F04F00">
            <w:pPr>
              <w:widowControl w:val="0"/>
              <w:suppressAutoHyphens w:val="0"/>
              <w:autoSpaceDE w:val="0"/>
              <w:autoSpaceDN w:val="0"/>
              <w:adjustRightInd w:val="0"/>
              <w:spacing w:line="266" w:lineRule="exact"/>
              <w:rPr>
                <w:rFonts w:eastAsia="Times New Roman"/>
                <w:color w:val="auto"/>
                <w:kern w:val="0"/>
                <w:lang w:eastAsia="en-US"/>
              </w:rPr>
            </w:pPr>
          </w:p>
        </w:tc>
      </w:tr>
      <w:tr w:rsidR="00271444" w:rsidRPr="000A4DCD" w:rsidTr="00F04F00">
        <w:tc>
          <w:tcPr>
            <w:tcW w:w="8064" w:type="dxa"/>
            <w:gridSpan w:val="7"/>
          </w:tcPr>
          <w:p w:rsidR="00271444"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271444"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 xml:space="preserve">УКУПНА ВРЕДНОСТ </w:t>
            </w:r>
            <w:r>
              <w:rPr>
                <w:rFonts w:eastAsia="Times New Roman"/>
                <w:color w:val="auto"/>
                <w:kern w:val="0"/>
                <w:lang w:eastAsia="en-US"/>
              </w:rPr>
              <w:t>СА</w:t>
            </w:r>
            <w:r w:rsidRPr="000A4DCD">
              <w:rPr>
                <w:rFonts w:eastAsia="Times New Roman"/>
                <w:color w:val="auto"/>
                <w:kern w:val="0"/>
                <w:lang w:eastAsia="en-US"/>
              </w:rPr>
              <w:t xml:space="preserve"> ПДВ-</w:t>
            </w:r>
            <w:r>
              <w:rPr>
                <w:rFonts w:eastAsia="Times New Roman"/>
                <w:color w:val="auto"/>
                <w:kern w:val="0"/>
                <w:lang w:eastAsia="en-US"/>
              </w:rPr>
              <w:t>ОМ</w:t>
            </w:r>
          </w:p>
        </w:tc>
        <w:tc>
          <w:tcPr>
            <w:tcW w:w="1178" w:type="dxa"/>
          </w:tcPr>
          <w:p w:rsidR="00271444" w:rsidRPr="000A4DCD" w:rsidRDefault="00271444" w:rsidP="00F04F00">
            <w:pPr>
              <w:widowControl w:val="0"/>
              <w:suppressAutoHyphens w:val="0"/>
              <w:autoSpaceDE w:val="0"/>
              <w:autoSpaceDN w:val="0"/>
              <w:adjustRightInd w:val="0"/>
              <w:spacing w:line="266" w:lineRule="exact"/>
              <w:rPr>
                <w:rFonts w:eastAsia="Times New Roman"/>
                <w:color w:val="auto"/>
                <w:kern w:val="0"/>
                <w:lang w:eastAsia="en-US"/>
              </w:rPr>
            </w:pPr>
          </w:p>
        </w:tc>
      </w:tr>
    </w:tbl>
    <w:p w:rsidR="00271444" w:rsidRPr="000A4DCD" w:rsidRDefault="00271444" w:rsidP="00271444">
      <w:pPr>
        <w:widowControl w:val="0"/>
        <w:suppressAutoHyphens w:val="0"/>
        <w:autoSpaceDE w:val="0"/>
        <w:autoSpaceDN w:val="0"/>
        <w:adjustRightInd w:val="0"/>
        <w:spacing w:line="266" w:lineRule="exact"/>
        <w:rPr>
          <w:rFonts w:eastAsia="Times New Roman"/>
          <w:color w:val="auto"/>
          <w:kern w:val="0"/>
        </w:rPr>
      </w:pPr>
    </w:p>
    <w:p w:rsidR="00271444" w:rsidRPr="007673ED" w:rsidRDefault="00271444" w:rsidP="00271444">
      <w:pPr>
        <w:widowControl w:val="0"/>
        <w:suppressAutoHyphens w:val="0"/>
        <w:autoSpaceDE w:val="0"/>
        <w:autoSpaceDN w:val="0"/>
        <w:adjustRightInd w:val="0"/>
        <w:spacing w:line="200" w:lineRule="exact"/>
        <w:rPr>
          <w:rFonts w:eastAsia="Times New Roman"/>
          <w:color w:val="auto"/>
          <w:kern w:val="0"/>
        </w:rPr>
      </w:pPr>
    </w:p>
    <w:p w:rsidR="00271444" w:rsidRPr="0095706D" w:rsidRDefault="00271444" w:rsidP="00271444">
      <w:pPr>
        <w:ind w:left="720" w:firstLine="720"/>
        <w:jc w:val="both"/>
        <w:rPr>
          <w:rFonts w:eastAsia="TimesNewRomanPSMT"/>
          <w:bCs/>
        </w:rPr>
      </w:pPr>
      <w:r w:rsidRPr="0095706D">
        <w:rPr>
          <w:rFonts w:eastAsia="TimesNewRomanPSMT"/>
          <w:bCs/>
        </w:rPr>
        <w:t xml:space="preserve">Датум </w:t>
      </w:r>
      <w:r w:rsidRPr="0095706D">
        <w:rPr>
          <w:rFonts w:eastAsia="TimesNewRomanPSMT"/>
          <w:bCs/>
        </w:rPr>
        <w:tab/>
      </w:r>
      <w:r w:rsidRPr="0095706D">
        <w:rPr>
          <w:rFonts w:eastAsia="TimesNewRomanPSMT"/>
          <w:bCs/>
        </w:rPr>
        <w:tab/>
      </w:r>
      <w:r w:rsidRPr="0095706D">
        <w:rPr>
          <w:rFonts w:eastAsia="TimesNewRomanPSMT"/>
          <w:bCs/>
        </w:rPr>
        <w:tab/>
      </w:r>
      <w:r w:rsidRPr="0095706D">
        <w:rPr>
          <w:rFonts w:eastAsia="TimesNewRomanPSMT"/>
          <w:bCs/>
        </w:rPr>
        <w:tab/>
      </w:r>
      <w:r w:rsidRPr="0095706D">
        <w:rPr>
          <w:rFonts w:eastAsia="TimesNewRomanPSMT"/>
          <w:bCs/>
        </w:rPr>
        <w:tab/>
        <w:t xml:space="preserve">              Понуђач</w:t>
      </w:r>
    </w:p>
    <w:p w:rsidR="00271444" w:rsidRPr="0095706D" w:rsidRDefault="00271444" w:rsidP="00271444">
      <w:pPr>
        <w:ind w:left="2880" w:firstLine="720"/>
        <w:jc w:val="both"/>
        <w:rPr>
          <w:rFonts w:eastAsia="TimesNewRomanPS-BoldMT"/>
          <w:b/>
          <w:bCs/>
          <w:i/>
          <w:iCs/>
          <w:color w:val="002060"/>
        </w:rPr>
      </w:pPr>
      <w:r w:rsidRPr="0095706D">
        <w:rPr>
          <w:rFonts w:eastAsia="TimesNewRomanPSMT"/>
          <w:bCs/>
        </w:rPr>
        <w:t xml:space="preserve">    М. П. </w:t>
      </w:r>
    </w:p>
    <w:p w:rsidR="00271444" w:rsidRPr="0095706D" w:rsidRDefault="00271444" w:rsidP="00271444">
      <w:pPr>
        <w:jc w:val="both"/>
        <w:rPr>
          <w:rFonts w:eastAsia="TimesNewRomanPS-BoldMT"/>
          <w:b/>
          <w:bCs/>
          <w:i/>
          <w:iCs/>
          <w:color w:val="002060"/>
        </w:rPr>
      </w:pPr>
      <w:r w:rsidRPr="0095706D">
        <w:rPr>
          <w:rFonts w:eastAsia="TimesNewRomanPS-BoldMT"/>
          <w:b/>
          <w:bCs/>
          <w:i/>
          <w:iCs/>
          <w:color w:val="002060"/>
        </w:rPr>
        <w:t>_____________________________</w:t>
      </w:r>
      <w:r w:rsidRPr="0095706D">
        <w:rPr>
          <w:rFonts w:eastAsia="TimesNewRomanPS-BoldMT"/>
          <w:b/>
          <w:bCs/>
          <w:i/>
          <w:iCs/>
          <w:color w:val="002060"/>
        </w:rPr>
        <w:tab/>
      </w:r>
      <w:r w:rsidRPr="0095706D">
        <w:rPr>
          <w:rFonts w:eastAsia="TimesNewRomanPS-BoldMT"/>
          <w:b/>
          <w:bCs/>
          <w:i/>
          <w:iCs/>
          <w:color w:val="002060"/>
        </w:rPr>
        <w:tab/>
      </w:r>
      <w:r w:rsidRPr="0095706D">
        <w:rPr>
          <w:rFonts w:eastAsia="TimesNewRomanPS-BoldMT"/>
          <w:b/>
          <w:bCs/>
          <w:i/>
          <w:iCs/>
          <w:color w:val="002060"/>
        </w:rPr>
        <w:tab/>
        <w:t>________________________________</w:t>
      </w:r>
    </w:p>
    <w:p w:rsidR="00271444" w:rsidRDefault="00271444" w:rsidP="00271444">
      <w:pPr>
        <w:rPr>
          <w:rFonts w:ascii="Arial" w:hAnsi="Arial" w:cs="Arial"/>
          <w:b/>
          <w:bCs/>
          <w:i/>
          <w:iCs/>
        </w:rPr>
      </w:pPr>
    </w:p>
    <w:p w:rsidR="00271444" w:rsidRDefault="00271444" w:rsidP="00271444">
      <w:pPr>
        <w:rPr>
          <w:rFonts w:ascii="Arial" w:hAnsi="Arial" w:cs="Arial"/>
          <w:b/>
          <w:bCs/>
          <w:i/>
          <w:iCs/>
        </w:rPr>
      </w:pPr>
    </w:p>
    <w:p w:rsidR="00897573" w:rsidRPr="00EE0EF8" w:rsidRDefault="00897573" w:rsidP="00897573">
      <w:pPr>
        <w:ind w:left="360"/>
        <w:jc w:val="both"/>
        <w:rPr>
          <w:b/>
          <w:bCs/>
          <w:iCs/>
          <w:u w:val="single"/>
        </w:rPr>
      </w:pPr>
      <w:r w:rsidRPr="00EE0EF8">
        <w:rPr>
          <w:b/>
          <w:bCs/>
          <w:iCs/>
          <w:u w:val="single"/>
        </w:rPr>
        <w:t xml:space="preserve">Упутство за попуњавање обрасца структуре цене: </w:t>
      </w:r>
    </w:p>
    <w:p w:rsidR="00897573" w:rsidRPr="00EE0EF8" w:rsidRDefault="00897573" w:rsidP="00897573">
      <w:pPr>
        <w:ind w:left="360"/>
        <w:jc w:val="both"/>
        <w:rPr>
          <w:bCs/>
          <w:iCs/>
          <w:color w:val="002060"/>
        </w:rPr>
      </w:pPr>
    </w:p>
    <w:p w:rsidR="00897573" w:rsidRPr="00EE0EF8" w:rsidRDefault="00897573" w:rsidP="00897573">
      <w:pPr>
        <w:pStyle w:val="ListParagraph"/>
        <w:tabs>
          <w:tab w:val="left" w:pos="90"/>
        </w:tabs>
        <w:ind w:left="0"/>
        <w:jc w:val="both"/>
        <w:rPr>
          <w:bCs/>
          <w:iCs/>
          <w:lang w:val="sr-Cyrl-CS"/>
        </w:rPr>
      </w:pPr>
      <w:r w:rsidRPr="00EE0EF8">
        <w:rPr>
          <w:bCs/>
          <w:iCs/>
        </w:rPr>
        <w:t>Понуђач треба да попун</w:t>
      </w:r>
      <w:r w:rsidRPr="00EE0EF8">
        <w:rPr>
          <w:bCs/>
          <w:iCs/>
          <w:lang w:val="sr-Cyrl-CS"/>
        </w:rPr>
        <w:t>и</w:t>
      </w:r>
      <w:r w:rsidRPr="00EE0EF8">
        <w:rPr>
          <w:bCs/>
          <w:iCs/>
        </w:rPr>
        <w:t xml:space="preserve"> образац структуре цене </w:t>
      </w:r>
      <w:r w:rsidRPr="00EE0EF8">
        <w:rPr>
          <w:bCs/>
          <w:iCs/>
          <w:lang w:val="sr-Cyrl-CS"/>
        </w:rPr>
        <w:t>на следећи начин</w:t>
      </w:r>
      <w:r w:rsidRPr="00EE0EF8">
        <w:rPr>
          <w:bCs/>
          <w:iCs/>
        </w:rPr>
        <w:t>:</w:t>
      </w:r>
    </w:p>
    <w:p w:rsidR="00897573" w:rsidRPr="00EE0EF8" w:rsidRDefault="00897573" w:rsidP="00897573">
      <w:pPr>
        <w:pStyle w:val="ListParagraph"/>
        <w:numPr>
          <w:ilvl w:val="0"/>
          <w:numId w:val="9"/>
        </w:numPr>
        <w:tabs>
          <w:tab w:val="left" w:pos="90"/>
        </w:tabs>
        <w:jc w:val="both"/>
        <w:rPr>
          <w:bCs/>
          <w:iCs/>
          <w:lang w:val="sr-Cyrl-CS"/>
        </w:rPr>
      </w:pPr>
      <w:r w:rsidRPr="00EE0EF8">
        <w:rPr>
          <w:bCs/>
          <w:iCs/>
          <w:lang w:val="sr-Cyrl-CS"/>
        </w:rPr>
        <w:t>у</w:t>
      </w:r>
      <w:r w:rsidR="00245828" w:rsidRPr="00EE0EF8">
        <w:rPr>
          <w:bCs/>
          <w:iCs/>
          <w:lang w:val="sr-Cyrl-CS"/>
        </w:rPr>
        <w:t xml:space="preserve"> колону</w:t>
      </w:r>
      <w:r w:rsidRPr="00EE0EF8">
        <w:rPr>
          <w:bCs/>
          <w:iCs/>
          <w:lang w:val="sr-Cyrl-CS"/>
        </w:rPr>
        <w:t xml:space="preserve"> </w:t>
      </w:r>
      <w:r w:rsidR="00271444">
        <w:rPr>
          <w:bCs/>
          <w:iCs/>
        </w:rPr>
        <w:t>5</w:t>
      </w:r>
      <w:r w:rsidRPr="00EE0EF8">
        <w:rPr>
          <w:bCs/>
          <w:iCs/>
        </w:rPr>
        <w:t>. уписати колико износи јединична цена без ПДВ-а, за сваки тражени предмет јавне набавке;</w:t>
      </w:r>
    </w:p>
    <w:p w:rsidR="00897573" w:rsidRPr="00EE0EF8" w:rsidRDefault="00897573" w:rsidP="00897573">
      <w:pPr>
        <w:pStyle w:val="ListParagraph"/>
        <w:numPr>
          <w:ilvl w:val="0"/>
          <w:numId w:val="9"/>
        </w:numPr>
        <w:tabs>
          <w:tab w:val="left" w:pos="90"/>
        </w:tabs>
        <w:jc w:val="both"/>
        <w:rPr>
          <w:bCs/>
          <w:iCs/>
        </w:rPr>
      </w:pPr>
      <w:r w:rsidRPr="00EE0EF8">
        <w:rPr>
          <w:bCs/>
          <w:iCs/>
          <w:lang w:val="sr-Cyrl-CS"/>
        </w:rPr>
        <w:t>у колон</w:t>
      </w:r>
      <w:r w:rsidR="00245828" w:rsidRPr="00EE0EF8">
        <w:rPr>
          <w:bCs/>
          <w:iCs/>
          <w:lang w:val="sr-Cyrl-CS"/>
        </w:rPr>
        <w:t>у</w:t>
      </w:r>
      <w:r w:rsidRPr="00EE0EF8">
        <w:rPr>
          <w:bCs/>
          <w:iCs/>
          <w:lang w:val="sr-Cyrl-CS"/>
        </w:rPr>
        <w:t xml:space="preserve"> </w:t>
      </w:r>
      <w:r w:rsidR="00271444">
        <w:rPr>
          <w:bCs/>
          <w:iCs/>
        </w:rPr>
        <w:t>6</w:t>
      </w:r>
      <w:r w:rsidRPr="00EE0EF8">
        <w:rPr>
          <w:bCs/>
          <w:iCs/>
        </w:rPr>
        <w:t>. уписати колико износи јединична цена са ПДВ-ом, за сваки тражени предмет јавне набавке;</w:t>
      </w:r>
    </w:p>
    <w:p w:rsidR="00897573" w:rsidRPr="00EE0EF8" w:rsidRDefault="00245828" w:rsidP="00897573">
      <w:pPr>
        <w:pStyle w:val="ListParagraph"/>
        <w:numPr>
          <w:ilvl w:val="0"/>
          <w:numId w:val="9"/>
        </w:numPr>
        <w:tabs>
          <w:tab w:val="left" w:pos="90"/>
        </w:tabs>
        <w:jc w:val="both"/>
        <w:rPr>
          <w:bCs/>
          <w:iCs/>
          <w:color w:val="auto"/>
          <w:lang w:val="sr-Cyrl-CS"/>
        </w:rPr>
      </w:pPr>
      <w:r w:rsidRPr="00EE0EF8">
        <w:rPr>
          <w:bCs/>
          <w:iCs/>
        </w:rPr>
        <w:t>у колону</w:t>
      </w:r>
      <w:r w:rsidR="00897573" w:rsidRPr="00EE0EF8">
        <w:rPr>
          <w:bCs/>
          <w:iCs/>
        </w:rPr>
        <w:t xml:space="preserve"> </w:t>
      </w:r>
      <w:r w:rsidR="00271444">
        <w:rPr>
          <w:bCs/>
          <w:iCs/>
        </w:rPr>
        <w:t>7</w:t>
      </w:r>
      <w:r w:rsidR="00897573" w:rsidRPr="00EE0EF8">
        <w:rPr>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271444">
        <w:rPr>
          <w:bCs/>
          <w:iCs/>
        </w:rPr>
        <w:t>5</w:t>
      </w:r>
      <w:r w:rsidR="00897573" w:rsidRPr="00EE0EF8">
        <w:rPr>
          <w:bCs/>
          <w:iCs/>
        </w:rPr>
        <w:t xml:space="preserve">.) са траженим количинама (које су наведене у </w:t>
      </w:r>
      <w:r w:rsidR="00897573" w:rsidRPr="00EE0EF8">
        <w:rPr>
          <w:bCs/>
          <w:iCs/>
          <w:color w:val="auto"/>
        </w:rPr>
        <w:t xml:space="preserve">колони </w:t>
      </w:r>
      <w:r w:rsidR="00271444">
        <w:rPr>
          <w:bCs/>
          <w:iCs/>
          <w:color w:val="auto"/>
        </w:rPr>
        <w:t>4</w:t>
      </w:r>
      <w:r w:rsidR="00897573" w:rsidRPr="00EE0EF8">
        <w:rPr>
          <w:bCs/>
          <w:iCs/>
          <w:color w:val="auto"/>
        </w:rPr>
        <w:t>.); На крају уписати укупну цену предмета набавке без ПДВ-а.</w:t>
      </w:r>
    </w:p>
    <w:p w:rsidR="00897573" w:rsidRPr="00EE0EF8" w:rsidRDefault="00245828" w:rsidP="00897573">
      <w:pPr>
        <w:pStyle w:val="ListParagraph"/>
        <w:numPr>
          <w:ilvl w:val="0"/>
          <w:numId w:val="9"/>
        </w:numPr>
        <w:tabs>
          <w:tab w:val="left" w:pos="90"/>
        </w:tabs>
        <w:jc w:val="both"/>
        <w:rPr>
          <w:color w:val="auto"/>
        </w:rPr>
      </w:pPr>
      <w:r w:rsidRPr="00EE0EF8">
        <w:rPr>
          <w:bCs/>
          <w:iCs/>
          <w:color w:val="auto"/>
          <w:lang w:val="sr-Cyrl-CS"/>
        </w:rPr>
        <w:t>у колону</w:t>
      </w:r>
      <w:r w:rsidR="00897573" w:rsidRPr="00EE0EF8">
        <w:rPr>
          <w:bCs/>
          <w:iCs/>
          <w:color w:val="auto"/>
          <w:lang w:val="sr-Cyrl-CS"/>
        </w:rPr>
        <w:t xml:space="preserve"> </w:t>
      </w:r>
      <w:r w:rsidR="00271444">
        <w:rPr>
          <w:bCs/>
          <w:iCs/>
          <w:color w:val="auto"/>
        </w:rPr>
        <w:t>8</w:t>
      </w:r>
      <w:r w:rsidR="00897573" w:rsidRPr="00EE0EF8">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271444">
        <w:rPr>
          <w:bCs/>
          <w:iCs/>
          <w:color w:val="auto"/>
        </w:rPr>
        <w:t>6</w:t>
      </w:r>
      <w:r w:rsidR="00897573" w:rsidRPr="00EE0EF8">
        <w:rPr>
          <w:bCs/>
          <w:iCs/>
          <w:color w:val="auto"/>
        </w:rPr>
        <w:t xml:space="preserve">.) са траженим количинама (које су наведене у колони </w:t>
      </w:r>
      <w:r w:rsidR="00271444">
        <w:rPr>
          <w:bCs/>
          <w:iCs/>
          <w:color w:val="auto"/>
        </w:rPr>
        <w:t>4</w:t>
      </w:r>
      <w:r w:rsidR="00897573" w:rsidRPr="00EE0EF8">
        <w:rPr>
          <w:bCs/>
          <w:iCs/>
          <w:color w:val="auto"/>
        </w:rPr>
        <w:t>.); На крају уписати укупну цену предмета набавке са ПДВ-ом.</w:t>
      </w:r>
    </w:p>
    <w:p w:rsidR="00897573" w:rsidRPr="00EE0EF8"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EE0EF8">
        <w:rPr>
          <w:rFonts w:eastAsia="Times New Roman"/>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EE0EF8">
        <w:rPr>
          <w:rFonts w:eastAsia="Times New Roman"/>
          <w:b/>
          <w:bCs/>
          <w:noProof/>
          <w:color w:val="auto"/>
          <w:kern w:val="0"/>
          <w:sz w:val="28"/>
          <w:szCs w:val="20"/>
          <w:lang w:eastAsia="en-US"/>
        </w:rPr>
        <w:t xml:space="preserve"> ОБРАЗАЦ ТРОШКОВА ПРИПРЕМЕ ПОНУДЕ</w:t>
      </w:r>
    </w:p>
    <w:p w:rsidR="00897573" w:rsidRPr="00EE0EF8" w:rsidRDefault="00897573" w:rsidP="00897573">
      <w:pPr>
        <w:rPr>
          <w:b/>
          <w:bCs/>
          <w:i/>
          <w:iCs/>
          <w:sz w:val="28"/>
          <w:szCs w:val="28"/>
        </w:rPr>
      </w:pPr>
    </w:p>
    <w:p w:rsidR="00897573" w:rsidRPr="00EE0EF8" w:rsidRDefault="00897573" w:rsidP="00897573">
      <w:pPr>
        <w:rPr>
          <w:b/>
          <w:bCs/>
          <w:i/>
          <w:iCs/>
          <w:sz w:val="28"/>
          <w:szCs w:val="28"/>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xml:space="preserve">, понуђач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sz w:val="28"/>
          <w:szCs w:val="28"/>
        </w:rPr>
      </w:pPr>
    </w:p>
    <w:p w:rsidR="00897573" w:rsidRPr="00EE0EF8" w:rsidRDefault="00897573" w:rsidP="00897573">
      <w:pPr>
        <w:pStyle w:val="BodyText3"/>
        <w:spacing w:after="0"/>
        <w:jc w:val="right"/>
        <w:rPr>
          <w:b/>
          <w:bCs/>
          <w:sz w:val="28"/>
          <w:szCs w:val="28"/>
        </w:rPr>
      </w:pPr>
      <w:r w:rsidRPr="00EE0EF8">
        <w:rPr>
          <w:b/>
          <w:bCs/>
          <w:sz w:val="28"/>
          <w:szCs w:val="28"/>
        </w:rPr>
        <w:t xml:space="preserve"> (ОБРАЗАЦ 4)</w:t>
      </w:r>
    </w:p>
    <w:p w:rsidR="00897573" w:rsidRPr="00EE0EF8" w:rsidRDefault="00897573" w:rsidP="00897573">
      <w:pPr>
        <w:pStyle w:val="BodyText3"/>
        <w:spacing w:after="0"/>
        <w:jc w:val="right"/>
        <w:rPr>
          <w:b/>
          <w:bCs/>
          <w:sz w:val="28"/>
          <w:szCs w:val="28"/>
        </w:rPr>
      </w:pPr>
    </w:p>
    <w:p w:rsidR="00897573" w:rsidRPr="00EE0EF8" w:rsidRDefault="00897573" w:rsidP="00897573">
      <w:pPr>
        <w:pStyle w:val="BodyText3"/>
        <w:spacing w:after="0"/>
        <w:jc w:val="center"/>
        <w:rPr>
          <w:b/>
          <w:bCs/>
          <w:sz w:val="28"/>
          <w:szCs w:val="28"/>
        </w:rPr>
      </w:pPr>
      <w:r w:rsidRPr="00EE0EF8">
        <w:rPr>
          <w:b/>
          <w:bCs/>
          <w:sz w:val="28"/>
          <w:szCs w:val="28"/>
        </w:rPr>
        <w:t>ОБРАЗАЦ ИЗЈАВЕ О НЕЗАВИСНОЈ ПОНУДИ</w:t>
      </w:r>
    </w:p>
    <w:p w:rsidR="00897573" w:rsidRPr="00EE0EF8" w:rsidRDefault="00897573" w:rsidP="00897573">
      <w:pPr>
        <w:pStyle w:val="BodyText3"/>
        <w:spacing w:after="0"/>
        <w:jc w:val="center"/>
        <w:rPr>
          <w:b/>
          <w:bCs/>
          <w:sz w:val="28"/>
          <w:szCs w:val="28"/>
        </w:rPr>
      </w:pPr>
    </w:p>
    <w:p w:rsidR="00897573" w:rsidRPr="00EE0EF8" w:rsidRDefault="00897573" w:rsidP="00897573">
      <w:pPr>
        <w:pStyle w:val="BodyText3"/>
        <w:spacing w:after="0"/>
        <w:jc w:val="center"/>
        <w:rPr>
          <w:bCs/>
          <w:sz w:val="24"/>
          <w:szCs w:val="24"/>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654451" w:rsidRDefault="00897573" w:rsidP="00654451">
      <w:pPr>
        <w:pStyle w:val="NoSpacing"/>
        <w:jc w:val="both"/>
        <w:rPr>
          <w:rFonts w:ascii="Times New Roman" w:eastAsia="Calibri" w:hAnsi="Times New Roman" w:cs="Times New Roman"/>
          <w:kern w:val="0"/>
          <w:sz w:val="24"/>
          <w:szCs w:val="24"/>
          <w:lang w:eastAsia="en-US"/>
        </w:rPr>
      </w:pPr>
      <w:r w:rsidRPr="00654451">
        <w:rPr>
          <w:rFonts w:ascii="Times New Roman" w:hAnsi="Times New Roman" w:cs="Times New Roman"/>
          <w:sz w:val="24"/>
          <w:szCs w:val="24"/>
        </w:rPr>
        <w:t>Под пуном материјалном и кривичном одговорношћу п</w:t>
      </w:r>
      <w:r w:rsidRPr="00654451">
        <w:rPr>
          <w:rFonts w:ascii="Times New Roman" w:hAnsi="Times New Roman" w:cs="Times New Roman"/>
          <w:bCs/>
          <w:sz w:val="24"/>
          <w:szCs w:val="24"/>
        </w:rPr>
        <w:t xml:space="preserve">отврђујем да сам понуду у </w:t>
      </w:r>
      <w:r w:rsidRPr="00654451">
        <w:rPr>
          <w:rFonts w:ascii="Times New Roman" w:hAnsi="Times New Roman" w:cs="Times New Roman"/>
          <w:bCs/>
          <w:sz w:val="24"/>
          <w:szCs w:val="24"/>
          <w:lang w:val="sr-Cyrl-CS"/>
        </w:rPr>
        <w:t>поступку</w:t>
      </w:r>
      <w:r w:rsidRPr="00654451">
        <w:rPr>
          <w:rFonts w:ascii="Times New Roman" w:hAnsi="Times New Roman" w:cs="Times New Roman"/>
          <w:bCs/>
          <w:sz w:val="24"/>
          <w:szCs w:val="24"/>
        </w:rPr>
        <w:t xml:space="preserve"> јавне набавке</w:t>
      </w:r>
      <w:r w:rsidR="00A443EA" w:rsidRPr="00654451">
        <w:rPr>
          <w:rFonts w:ascii="Times New Roman" w:hAnsi="Times New Roman" w:cs="Times New Roman"/>
          <w:sz w:val="24"/>
          <w:szCs w:val="24"/>
        </w:rPr>
        <w:t xml:space="preserve"> </w:t>
      </w:r>
      <w:r w:rsidR="00654451" w:rsidRPr="00654451">
        <w:rPr>
          <w:rFonts w:ascii="Times New Roman" w:hAnsi="Times New Roman" w:cs="Times New Roman"/>
          <w:sz w:val="24"/>
          <w:szCs w:val="24"/>
          <w:lang w:val="ru-RU"/>
        </w:rPr>
        <w:t xml:space="preserve">добара - </w:t>
      </w:r>
      <w:r w:rsidR="00654451" w:rsidRPr="00654451">
        <w:rPr>
          <w:rFonts w:ascii="Times New Roman" w:eastAsia="Calibri" w:hAnsi="Times New Roman" w:cs="Times New Roman"/>
          <w:sz w:val="24"/>
          <w:szCs w:val="24"/>
          <w:lang w:val="ru-RU" w:eastAsia="en-US"/>
        </w:rPr>
        <w:t>материјала за исхрану дивљачи</w:t>
      </w:r>
      <w:r w:rsidR="00654451" w:rsidRPr="00654451">
        <w:rPr>
          <w:rFonts w:ascii="Times New Roman" w:hAnsi="Times New Roman" w:cs="Times New Roman"/>
          <w:sz w:val="24"/>
          <w:szCs w:val="24"/>
          <w:lang w:val="ru-RU"/>
        </w:rPr>
        <w:t>.</w:t>
      </w:r>
      <w:r w:rsidR="00A443EA" w:rsidRPr="00654451">
        <w:rPr>
          <w:rFonts w:ascii="Times New Roman" w:hAnsi="Times New Roman" w:cs="Times New Roman"/>
          <w:sz w:val="24"/>
          <w:szCs w:val="24"/>
        </w:rPr>
        <w:t xml:space="preserve">, ЈНМВ </w:t>
      </w:r>
      <w:r w:rsidR="00654451" w:rsidRPr="00654451">
        <w:rPr>
          <w:rFonts w:ascii="Times New Roman" w:hAnsi="Times New Roman" w:cs="Times New Roman"/>
          <w:sz w:val="24"/>
          <w:szCs w:val="24"/>
          <w:lang w:val="sr-Cyrl-RS"/>
        </w:rPr>
        <w:t>4</w:t>
      </w:r>
      <w:r w:rsidR="00F87FD3" w:rsidRPr="00654451">
        <w:rPr>
          <w:rFonts w:ascii="Times New Roman" w:hAnsi="Times New Roman" w:cs="Times New Roman"/>
          <w:sz w:val="24"/>
          <w:szCs w:val="24"/>
          <w:lang w:val="sr-Cyrl-RS"/>
        </w:rPr>
        <w:t>/2020</w:t>
      </w:r>
      <w:r w:rsidR="00ED4B65" w:rsidRPr="00654451">
        <w:rPr>
          <w:rFonts w:ascii="Times New Roman" w:hAnsi="Times New Roman" w:cs="Times New Roman"/>
          <w:sz w:val="24"/>
          <w:szCs w:val="24"/>
        </w:rPr>
        <w:t>,</w:t>
      </w:r>
      <w:r w:rsidRPr="00654451">
        <w:rPr>
          <w:rFonts w:ascii="Times New Roman" w:hAnsi="Times New Roman" w:cs="Times New Roman"/>
          <w:sz w:val="24"/>
          <w:szCs w:val="24"/>
        </w:rPr>
        <w:t xml:space="preserve"> </w:t>
      </w:r>
      <w:r w:rsidRPr="00654451">
        <w:rPr>
          <w:rFonts w:ascii="Times New Roman" w:hAnsi="Times New Roman" w:cs="Times New Roman"/>
          <w:bCs/>
          <w:sz w:val="24"/>
          <w:szCs w:val="24"/>
        </w:rPr>
        <w:t>поднео независно, без договора са другим понуђачима или заинтересованим лицима.</w:t>
      </w:r>
    </w:p>
    <w:p w:rsidR="00897573" w:rsidRPr="00654451" w:rsidRDefault="00897573" w:rsidP="00897573">
      <w:pPr>
        <w:jc w:val="both"/>
        <w:rPr>
          <w:bCs/>
          <w:color w:val="auto"/>
        </w:rPr>
      </w:pPr>
    </w:p>
    <w:p w:rsidR="00897573" w:rsidRPr="00EE0EF8" w:rsidRDefault="00897573" w:rsidP="00897573">
      <w:pPr>
        <w:jc w:val="both"/>
        <w:rPr>
          <w:bC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EE0EF8">
        <w:rPr>
          <w:bCs/>
          <w:i/>
          <w:iCs/>
          <w:color w:val="auto"/>
        </w:rPr>
        <w:t>ЗЈН</w:t>
      </w:r>
      <w:r w:rsidRPr="00EE0EF8">
        <w:rPr>
          <w:bCs/>
          <w:i/>
          <w:iCs/>
          <w:color w:val="auto"/>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rPr>
      </w:pPr>
    </w:p>
    <w:p w:rsidR="00897573" w:rsidRDefault="00897573" w:rsidP="00897573">
      <w:pPr>
        <w:pStyle w:val="BodyText3"/>
        <w:spacing w:after="0"/>
        <w:jc w:val="center"/>
        <w:rPr>
          <w:rFonts w:ascii="Arial" w:eastAsia="Arial Unicode MS" w:hAnsi="Arial" w:cs="Arial"/>
          <w:i/>
          <w:color w:val="auto"/>
          <w:sz w:val="24"/>
          <w:szCs w:val="24"/>
        </w:rPr>
      </w:pPr>
    </w:p>
    <w:p w:rsidR="00897573" w:rsidRPr="00AC47EA" w:rsidRDefault="00897573" w:rsidP="00897573">
      <w:pPr>
        <w:pStyle w:val="BodyText3"/>
        <w:spacing w:after="0"/>
        <w:jc w:val="center"/>
      </w:pPr>
    </w:p>
    <w:p w:rsidR="00897573" w:rsidRDefault="00897573" w:rsidP="00897573">
      <w:pPr>
        <w:pStyle w:val="BodyText3"/>
        <w:spacing w:after="0"/>
        <w:jc w:val="center"/>
      </w:pPr>
    </w:p>
    <w:p w:rsidR="00897573" w:rsidRDefault="00897573" w:rsidP="00897573">
      <w:pPr>
        <w:rPr>
          <w:rFonts w:ascii="Arial" w:hAnsi="Arial" w:cs="Arial"/>
          <w:b/>
          <w:bCs/>
          <w:i/>
          <w:iCs/>
        </w:rPr>
      </w:pPr>
    </w:p>
    <w:p w:rsidR="00897573" w:rsidRDefault="00897573" w:rsidP="00897573">
      <w:pPr>
        <w:pStyle w:val="BodyText3"/>
        <w:spacing w:after="0"/>
        <w:jc w:val="center"/>
        <w:rPr>
          <w:rFonts w:ascii="Arial" w:hAnsi="Arial" w:cs="Arial"/>
          <w:sz w:val="24"/>
          <w:szCs w:val="24"/>
        </w:rPr>
      </w:pPr>
    </w:p>
    <w:p w:rsidR="00EE0EF8" w:rsidRDefault="00EE0EF8" w:rsidP="00897573">
      <w:pPr>
        <w:pStyle w:val="BodyText3"/>
        <w:spacing w:after="0"/>
        <w:jc w:val="center"/>
        <w:rPr>
          <w:rFonts w:ascii="Arial" w:hAnsi="Arial" w:cs="Arial"/>
          <w:sz w:val="24"/>
          <w:szCs w:val="24"/>
        </w:rPr>
      </w:pPr>
    </w:p>
    <w:p w:rsidR="00EE0EF8" w:rsidRPr="00EE0EF8" w:rsidRDefault="00EE0EF8" w:rsidP="00897573">
      <w:pPr>
        <w:pStyle w:val="BodyText3"/>
        <w:spacing w:after="0"/>
        <w:jc w:val="center"/>
        <w:rPr>
          <w:sz w:val="24"/>
          <w:szCs w:val="24"/>
        </w:rPr>
      </w:pPr>
    </w:p>
    <w:p w:rsidR="00897573" w:rsidRPr="00EE0EF8" w:rsidRDefault="00897573" w:rsidP="00897573">
      <w:pPr>
        <w:jc w:val="right"/>
        <w:rPr>
          <w:b/>
          <w:bCs/>
          <w:sz w:val="28"/>
          <w:szCs w:val="28"/>
        </w:rPr>
      </w:pPr>
      <w:r w:rsidRPr="00EE0EF8">
        <w:rPr>
          <w:b/>
          <w:bCs/>
          <w:sz w:val="28"/>
          <w:szCs w:val="28"/>
        </w:rPr>
        <w:t>(ОБРАЗАЦ 5)</w:t>
      </w:r>
    </w:p>
    <w:p w:rsidR="00897573" w:rsidRPr="00EE0EF8" w:rsidRDefault="00897573" w:rsidP="00897573">
      <w:pPr>
        <w:jc w:val="right"/>
        <w:rPr>
          <w:b/>
          <w:bCs/>
          <w:sz w:val="28"/>
          <w:szCs w:val="28"/>
        </w:rPr>
      </w:pPr>
    </w:p>
    <w:p w:rsidR="00897573" w:rsidRPr="00EE0EF8" w:rsidRDefault="00897573" w:rsidP="00897573">
      <w:pPr>
        <w:jc w:val="center"/>
        <w:rPr>
          <w:b/>
          <w:bCs/>
          <w:sz w:val="28"/>
          <w:szCs w:val="28"/>
        </w:rPr>
      </w:pPr>
      <w:r w:rsidRPr="00EE0EF8">
        <w:rPr>
          <w:b/>
          <w:bCs/>
          <w:sz w:val="28"/>
          <w:szCs w:val="28"/>
        </w:rPr>
        <w:t xml:space="preserve">ОБРАЗАЦ ИЗЈАВЕ ПОНУЂАЧА  О ИСПУЊЕНОСТИ ОБАВЕЗНИХ И ДОДАТНИХ УСЛОВА ЗА УЧЕШЋЕ У ПОСТУПКУ ЈАВНЕ НАБАВКЕ -  ЧЛ. 75. </w:t>
      </w:r>
      <w:r w:rsidR="009B76F3" w:rsidRPr="00EE0EF8">
        <w:rPr>
          <w:b/>
          <w:bCs/>
          <w:sz w:val="28"/>
          <w:szCs w:val="28"/>
        </w:rPr>
        <w:t>ЗЈН</w:t>
      </w:r>
    </w:p>
    <w:p w:rsidR="00897573" w:rsidRPr="00EE0EF8" w:rsidRDefault="00897573" w:rsidP="00897573">
      <w:pPr>
        <w:jc w:val="center"/>
        <w:rPr>
          <w:b/>
          <w:bCs/>
        </w:rPr>
      </w:pPr>
    </w:p>
    <w:p w:rsidR="00897573" w:rsidRPr="00EE0EF8" w:rsidRDefault="00897573" w:rsidP="00897573">
      <w:pPr>
        <w:jc w:val="both"/>
      </w:pPr>
      <w:r w:rsidRPr="00EE0EF8">
        <w:t xml:space="preserve">Под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654451" w:rsidRDefault="00897573" w:rsidP="00654451">
      <w:pPr>
        <w:pStyle w:val="NoSpacing"/>
        <w:jc w:val="both"/>
        <w:rPr>
          <w:rFonts w:ascii="Times New Roman" w:eastAsia="Calibri" w:hAnsi="Times New Roman" w:cs="Times New Roman"/>
          <w:kern w:val="0"/>
          <w:sz w:val="24"/>
          <w:szCs w:val="24"/>
          <w:lang w:eastAsia="en-US"/>
        </w:rPr>
      </w:pPr>
      <w:r w:rsidRPr="00654451">
        <w:rPr>
          <w:rFonts w:ascii="Times New Roman" w:hAnsi="Times New Roman" w:cs="Times New Roman"/>
          <w:sz w:val="24"/>
          <w:szCs w:val="24"/>
          <w:lang w:val="sr-Cyrl-CS"/>
        </w:rPr>
        <w:t>П</w:t>
      </w:r>
      <w:r w:rsidRPr="00654451">
        <w:rPr>
          <w:rFonts w:ascii="Times New Roman" w:hAnsi="Times New Roman" w:cs="Times New Roman"/>
          <w:sz w:val="24"/>
          <w:szCs w:val="24"/>
        </w:rPr>
        <w:t xml:space="preserve">онуђач </w:t>
      </w:r>
      <w:r w:rsidRPr="00654451">
        <w:rPr>
          <w:rFonts w:ascii="Times New Roman" w:hAnsi="Times New Roman" w:cs="Times New Roman"/>
          <w:i/>
          <w:sz w:val="24"/>
          <w:szCs w:val="24"/>
        </w:rPr>
        <w:t xml:space="preserve"> _____________________________________________</w:t>
      </w:r>
      <w:r w:rsidRPr="00654451">
        <w:rPr>
          <w:rFonts w:ascii="Times New Roman" w:hAnsi="Times New Roman" w:cs="Times New Roman"/>
          <w:i/>
          <w:iCs/>
          <w:sz w:val="24"/>
          <w:szCs w:val="24"/>
        </w:rPr>
        <w:t>[</w:t>
      </w:r>
      <w:r w:rsidRPr="00654451">
        <w:rPr>
          <w:rFonts w:ascii="Times New Roman" w:hAnsi="Times New Roman" w:cs="Times New Roman"/>
          <w:i/>
          <w:sz w:val="24"/>
          <w:szCs w:val="24"/>
        </w:rPr>
        <w:t>навести назив понуђача</w:t>
      </w:r>
      <w:r w:rsidRPr="00654451">
        <w:rPr>
          <w:rFonts w:ascii="Times New Roman" w:hAnsi="Times New Roman" w:cs="Times New Roman"/>
          <w:i/>
          <w:iCs/>
          <w:sz w:val="24"/>
          <w:szCs w:val="24"/>
        </w:rPr>
        <w:t>]</w:t>
      </w:r>
      <w:r w:rsidRPr="00654451">
        <w:rPr>
          <w:rFonts w:ascii="Times New Roman" w:hAnsi="Times New Roman" w:cs="Times New Roman"/>
          <w:i/>
          <w:sz w:val="24"/>
          <w:szCs w:val="24"/>
          <w:lang w:val="sr-Cyrl-CS"/>
        </w:rPr>
        <w:t xml:space="preserve"> </w:t>
      </w:r>
      <w:r w:rsidRPr="00654451">
        <w:rPr>
          <w:rFonts w:ascii="Times New Roman" w:hAnsi="Times New Roman" w:cs="Times New Roman"/>
          <w:sz w:val="24"/>
          <w:szCs w:val="24"/>
        </w:rPr>
        <w:t>у поступку јавне набавке</w:t>
      </w:r>
      <w:r w:rsidR="00A443EA" w:rsidRPr="00654451">
        <w:rPr>
          <w:rFonts w:ascii="Times New Roman" w:hAnsi="Times New Roman" w:cs="Times New Roman"/>
          <w:sz w:val="24"/>
          <w:szCs w:val="24"/>
        </w:rPr>
        <w:t xml:space="preserve"> </w:t>
      </w:r>
      <w:r w:rsidR="00654451" w:rsidRPr="00654451">
        <w:rPr>
          <w:rFonts w:ascii="Times New Roman" w:hAnsi="Times New Roman" w:cs="Times New Roman"/>
          <w:sz w:val="24"/>
          <w:szCs w:val="24"/>
          <w:lang w:val="ru-RU"/>
        </w:rPr>
        <w:t xml:space="preserve">добара - </w:t>
      </w:r>
      <w:r w:rsidR="00654451" w:rsidRPr="00654451">
        <w:rPr>
          <w:rFonts w:ascii="Times New Roman" w:eastAsia="Calibri" w:hAnsi="Times New Roman" w:cs="Times New Roman"/>
          <w:sz w:val="24"/>
          <w:szCs w:val="24"/>
          <w:lang w:val="ru-RU" w:eastAsia="en-US"/>
        </w:rPr>
        <w:t>материјала за исхрану дивљачи</w:t>
      </w:r>
      <w:r w:rsidR="00654451" w:rsidRPr="00654451">
        <w:rPr>
          <w:rFonts w:ascii="Times New Roman" w:hAnsi="Times New Roman" w:cs="Times New Roman"/>
          <w:sz w:val="24"/>
          <w:szCs w:val="24"/>
          <w:lang w:val="ru-RU"/>
        </w:rPr>
        <w:t>.</w:t>
      </w:r>
      <w:r w:rsidR="00ED4B65" w:rsidRPr="00654451">
        <w:rPr>
          <w:rFonts w:ascii="Times New Roman" w:hAnsi="Times New Roman" w:cs="Times New Roman"/>
          <w:sz w:val="24"/>
          <w:szCs w:val="24"/>
        </w:rPr>
        <w:t xml:space="preserve">, ЈНМВ </w:t>
      </w:r>
      <w:r w:rsidR="00654451" w:rsidRPr="00654451">
        <w:rPr>
          <w:rFonts w:ascii="Times New Roman" w:hAnsi="Times New Roman" w:cs="Times New Roman"/>
          <w:sz w:val="24"/>
          <w:szCs w:val="24"/>
          <w:lang w:val="sr-Cyrl-RS"/>
        </w:rPr>
        <w:t>4</w:t>
      </w:r>
      <w:r w:rsidR="00F87FD3" w:rsidRPr="00654451">
        <w:rPr>
          <w:rFonts w:ascii="Times New Roman" w:hAnsi="Times New Roman" w:cs="Times New Roman"/>
          <w:sz w:val="24"/>
          <w:szCs w:val="24"/>
          <w:lang w:val="sr-Cyrl-RS"/>
        </w:rPr>
        <w:t>/2020</w:t>
      </w:r>
      <w:r w:rsidRPr="00654451">
        <w:rPr>
          <w:rFonts w:ascii="Times New Roman" w:hAnsi="Times New Roman" w:cs="Times New Roman"/>
          <w:sz w:val="24"/>
          <w:szCs w:val="24"/>
        </w:rPr>
        <w:t xml:space="preserve">, испуњава све услове из чл. 75. </w:t>
      </w:r>
      <w:r w:rsidR="009B76F3" w:rsidRPr="00654451">
        <w:rPr>
          <w:rFonts w:ascii="Times New Roman" w:hAnsi="Times New Roman" w:cs="Times New Roman"/>
          <w:sz w:val="24"/>
          <w:szCs w:val="24"/>
        </w:rPr>
        <w:t>ЗЈН</w:t>
      </w:r>
      <w:r w:rsidRPr="00654451">
        <w:rPr>
          <w:rFonts w:ascii="Times New Roman" w:hAnsi="Times New Roman" w:cs="Times New Roman"/>
          <w:sz w:val="24"/>
          <w:szCs w:val="24"/>
        </w:rPr>
        <w:t>, односно услове дефинисане конкурсном документацијом</w:t>
      </w:r>
      <w:r w:rsidRPr="00654451">
        <w:rPr>
          <w:rFonts w:ascii="Times New Roman" w:hAnsi="Times New Roman" w:cs="Times New Roman"/>
          <w:sz w:val="24"/>
          <w:szCs w:val="24"/>
          <w:lang w:val="ru-RU"/>
        </w:rPr>
        <w:t xml:space="preserve"> </w:t>
      </w:r>
      <w:r w:rsidRPr="00654451">
        <w:rPr>
          <w:rFonts w:ascii="Times New Roman" w:hAnsi="Times New Roman" w:cs="Times New Roman"/>
          <w:sz w:val="24"/>
          <w:szCs w:val="24"/>
        </w:rPr>
        <w:t>за предметну јавну набавку</w:t>
      </w:r>
      <w:r w:rsidRPr="00654451">
        <w:rPr>
          <w:rFonts w:ascii="Times New Roman" w:hAnsi="Times New Roman" w:cs="Times New Roman"/>
          <w:sz w:val="24"/>
          <w:szCs w:val="24"/>
          <w:lang w:val="sr-Cyrl-CS"/>
        </w:rPr>
        <w:t>,</w:t>
      </w:r>
      <w:r w:rsidRPr="00654451">
        <w:rPr>
          <w:rFonts w:ascii="Times New Roman" w:hAnsi="Times New Roman" w:cs="Times New Roman"/>
          <w:sz w:val="24"/>
          <w:szCs w:val="24"/>
        </w:rPr>
        <w:t xml:space="preserve"> и то:</w:t>
      </w:r>
    </w:p>
    <w:p w:rsidR="00897573" w:rsidRPr="00EE0EF8" w:rsidRDefault="00897573" w:rsidP="00897573">
      <w:pPr>
        <w:jc w:val="both"/>
        <w:rPr>
          <w:iC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rPr>
        <w:t xml:space="preserve"> (чл. 75. ст. 1. тач.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нису</w:t>
      </w:r>
      <w:r w:rsidRPr="00EE0EF8">
        <w:t xml:space="preserve"> осуђиван</w:t>
      </w:r>
      <w:r w:rsidR="00447B01" w:rsidRPr="00EE0EF8">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t xml:space="preserve"> </w:t>
      </w:r>
      <w:r w:rsidR="00816605" w:rsidRPr="00EE0EF8">
        <w:rPr>
          <w:iCs/>
        </w:rPr>
        <w:t>(чл. 75. ст. 1. тач. 2) ЗЈН);</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rPr>
        <w:t xml:space="preserve"> (чл. 75. ст. 1. тач. 4) ЗЈН)</w:t>
      </w:r>
      <w:r w:rsidRPr="00EE0EF8">
        <w:rPr>
          <w:i/>
        </w:rPr>
        <w:t>;</w:t>
      </w:r>
    </w:p>
    <w:p w:rsidR="00386E5E" w:rsidRPr="00686AEF" w:rsidRDefault="00897573" w:rsidP="00386E5E">
      <w:pPr>
        <w:pStyle w:val="ListParagraph"/>
        <w:numPr>
          <w:ilvl w:val="0"/>
          <w:numId w:val="26"/>
        </w:numPr>
        <w:jc w:val="both"/>
        <w:rPr>
          <w:color w:val="auto"/>
          <w:lang w:val="sr-Cyrl-CS"/>
        </w:rPr>
      </w:pPr>
      <w:r w:rsidRPr="00EE0EF8">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rPr>
        <w:t>и нема забрану обављања делатности која је на снази у време подношења понуде за предметну јавну набавку</w:t>
      </w:r>
      <w:r w:rsidR="00816605" w:rsidRPr="00EE0EF8">
        <w:rPr>
          <w:rFonts w:eastAsia="Times New Roman"/>
        </w:rPr>
        <w:t xml:space="preserve"> </w:t>
      </w:r>
      <w:r w:rsidR="00816605" w:rsidRPr="00EE0EF8">
        <w:rPr>
          <w:iCs/>
        </w:rPr>
        <w:t>(чл. 75. ст. 2. ЗЈН)</w:t>
      </w:r>
      <w:r w:rsidRPr="00EE0EF8">
        <w:rPr>
          <w:rFonts w:eastAsia="Times New Roman"/>
        </w:rPr>
        <w:t>;</w:t>
      </w:r>
    </w:p>
    <w:p w:rsidR="00897573" w:rsidRPr="00EE0EF8" w:rsidRDefault="00897573" w:rsidP="00897573">
      <w:pPr>
        <w:pStyle w:val="ListParagraph"/>
        <w:jc w:val="both"/>
        <w:rPr>
          <w:iC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r w:rsidRPr="00EE0EF8">
        <w:t>Место:_____________                                                            Понуђач:</w:t>
      </w:r>
    </w:p>
    <w:p w:rsidR="00897573" w:rsidRPr="00EE0EF8" w:rsidRDefault="00897573" w:rsidP="00897573">
      <w:pPr>
        <w:rPr>
          <w:b/>
          <w:bCs/>
          <w:i/>
          <w:color w:val="auto"/>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rPr>
      </w:pPr>
    </w:p>
    <w:p w:rsidR="00897573" w:rsidRPr="00EE0EF8" w:rsidRDefault="00897573" w:rsidP="00897573">
      <w:pPr>
        <w:pStyle w:val="ListParagraph"/>
        <w:ind w:left="0"/>
        <w:jc w:val="both"/>
        <w:rPr>
          <w:bCs/>
          <w:i/>
          <w:iCs/>
          <w:color w:val="auto"/>
          <w:sz w:val="22"/>
          <w:szCs w:val="22"/>
        </w:rPr>
      </w:pPr>
      <w:r w:rsidRPr="00EE0EF8">
        <w:rPr>
          <w:b/>
          <w:bCs/>
          <w:i/>
          <w:color w:val="auto"/>
        </w:rPr>
        <w:t>Напомена:</w:t>
      </w:r>
      <w:r w:rsidRPr="00EE0EF8">
        <w:rPr>
          <w:bCs/>
          <w:i/>
          <w:color w:val="auto"/>
        </w:rPr>
        <w:t xml:space="preserve"> </w:t>
      </w:r>
      <w:r w:rsidRPr="00EE0EF8">
        <w:rPr>
          <w:b/>
          <w:bCs/>
          <w:i/>
          <w:iCs/>
          <w:color w:val="auto"/>
          <w:u w:val="single"/>
        </w:rPr>
        <w:t>Уколико понуду подноси група понуђача,</w:t>
      </w:r>
      <w:r w:rsidRPr="00EE0EF8">
        <w:rPr>
          <w:bCs/>
          <w:i/>
          <w:iCs/>
          <w:color w:val="auto"/>
        </w:rPr>
        <w:t xml:space="preserve"> Изјава мора бити потписана од стране овлашћеног лица сваког понуђача из групе понуђача и оверена печатом</w:t>
      </w:r>
      <w:r w:rsidR="00245828" w:rsidRPr="00EE0EF8">
        <w:rPr>
          <w:bCs/>
          <w:iCs/>
          <w:color w:val="auto"/>
        </w:rPr>
        <w:t xml:space="preserve">, </w:t>
      </w:r>
      <w:r w:rsidR="00E97892" w:rsidRPr="00EE0EF8">
        <w:rPr>
          <w:bCs/>
          <w:iCs/>
          <w:color w:val="auto"/>
        </w:rPr>
        <w:t xml:space="preserve">на који начин </w:t>
      </w:r>
      <w:r w:rsidR="00245828" w:rsidRPr="00EE0EF8">
        <w:rPr>
          <w:bCs/>
          <w:iCs/>
          <w:color w:val="auto"/>
        </w:rPr>
        <w:t xml:space="preserve">сваки понуђач из групе понуђача </w:t>
      </w:r>
      <w:r w:rsidR="00E97892" w:rsidRPr="00EE0EF8">
        <w:rPr>
          <w:bCs/>
          <w:iCs/>
          <w:color w:val="auto"/>
        </w:rPr>
        <w:t xml:space="preserve">изјављује </w:t>
      </w:r>
      <w:r w:rsidR="00245828" w:rsidRPr="00EE0EF8">
        <w:rPr>
          <w:bCs/>
          <w:iCs/>
          <w:color w:val="auto"/>
        </w:rPr>
        <w:t>да испу</w:t>
      </w:r>
      <w:r w:rsidR="00E97892" w:rsidRPr="00EE0EF8">
        <w:rPr>
          <w:bCs/>
          <w:iCs/>
          <w:color w:val="auto"/>
        </w:rPr>
        <w:t>њава</w:t>
      </w:r>
      <w:r w:rsidR="00245828" w:rsidRPr="00EE0EF8">
        <w:rPr>
          <w:bCs/>
          <w:iCs/>
          <w:color w:val="auto"/>
        </w:rPr>
        <w:t xml:space="preserve"> обавезне услове из члана 75. став 1. тач. 1) до 4) ЗЈН, а </w:t>
      </w:r>
      <w:r w:rsidR="00E97892" w:rsidRPr="00EE0EF8">
        <w:rPr>
          <w:bCs/>
          <w:iCs/>
          <w:color w:val="auto"/>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3B1EB2" w:rsidRPr="003B1EB2" w:rsidRDefault="003B1EB2" w:rsidP="00897573">
      <w:pPr>
        <w:pStyle w:val="ListParagraph"/>
        <w:ind w:left="0"/>
        <w:jc w:val="both"/>
        <w:rPr>
          <w:bCs/>
          <w:i/>
          <w:iCs/>
          <w:color w:val="FF0000"/>
          <w:sz w:val="22"/>
          <w:szCs w:val="22"/>
        </w:rPr>
      </w:pPr>
    </w:p>
    <w:p w:rsidR="00C25F00" w:rsidRPr="00EE0EF8" w:rsidRDefault="00C25F00" w:rsidP="00897573">
      <w:pPr>
        <w:pStyle w:val="ListParagraph"/>
        <w:ind w:left="0"/>
        <w:jc w:val="both"/>
        <w:rPr>
          <w:bCs/>
          <w:i/>
          <w:iCs/>
          <w:color w:val="FF0000"/>
          <w:sz w:val="22"/>
          <w:szCs w:val="22"/>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rPr>
      </w:pPr>
      <w:r w:rsidRPr="00EE0EF8">
        <w:rPr>
          <w:b/>
          <w:bCs/>
          <w:sz w:val="28"/>
          <w:szCs w:val="28"/>
        </w:rPr>
        <w:t>(ОБРАЗАЦ 6)</w:t>
      </w:r>
    </w:p>
    <w:p w:rsidR="00897573" w:rsidRPr="00EE0EF8" w:rsidRDefault="00897573" w:rsidP="00897573">
      <w:pPr>
        <w:jc w:val="right"/>
        <w:rPr>
          <w:b/>
          <w:bCs/>
          <w:sz w:val="28"/>
          <w:szCs w:val="28"/>
        </w:rPr>
      </w:pPr>
    </w:p>
    <w:p w:rsidR="00897573" w:rsidRPr="00EE0EF8" w:rsidRDefault="00897573" w:rsidP="00897573">
      <w:pPr>
        <w:jc w:val="center"/>
        <w:rPr>
          <w:b/>
          <w:bCs/>
          <w:sz w:val="28"/>
          <w:szCs w:val="28"/>
        </w:rPr>
      </w:pPr>
      <w:r w:rsidRPr="00EE0EF8">
        <w:rPr>
          <w:b/>
          <w:bCs/>
          <w:sz w:val="28"/>
          <w:szCs w:val="28"/>
        </w:rPr>
        <w:t xml:space="preserve">ОБРАЗАЦ ИЗЈАВЕ ПОДИЗВОЂАЧА  О ИСПУЊЕНОСТИ ОБАВЕЗНИХ УСЛОВА ЗА УЧЕШЋЕ У ПОСТУПКУ ЈАВНЕ НАБАВКЕ -  ЧЛ. 75. </w:t>
      </w:r>
      <w:r w:rsidR="009B76F3" w:rsidRPr="00EE0EF8">
        <w:rPr>
          <w:b/>
          <w:bCs/>
          <w:sz w:val="28"/>
          <w:szCs w:val="28"/>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rPr>
      </w:pPr>
    </w:p>
    <w:p w:rsidR="00897573" w:rsidRPr="00EE0EF8" w:rsidRDefault="00897573" w:rsidP="00897573">
      <w:pPr>
        <w:jc w:val="center"/>
        <w:rPr>
          <w:b/>
          <w:bCs/>
        </w:rPr>
      </w:pPr>
    </w:p>
    <w:p w:rsidR="00897573" w:rsidRPr="00EE0EF8" w:rsidRDefault="00897573" w:rsidP="00897573">
      <w:pPr>
        <w:jc w:val="both"/>
      </w:pPr>
      <w:r w:rsidRPr="00EE0EF8">
        <w:t xml:space="preserve">Под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 xml:space="preserve">одизвођач </w:t>
      </w:r>
      <w:r w:rsidRPr="00EE0EF8">
        <w:rPr>
          <w:i/>
        </w:rPr>
        <w:t xml:space="preserve"> _____________________________________________</w:t>
      </w:r>
      <w:r w:rsidRPr="00EE0EF8">
        <w:rPr>
          <w:i/>
          <w:iCs/>
        </w:rPr>
        <w:t>[</w:t>
      </w:r>
      <w:r w:rsidRPr="00EE0EF8">
        <w:rPr>
          <w:i/>
        </w:rPr>
        <w:t xml:space="preserve">навести назив </w:t>
      </w:r>
      <w:r w:rsidRPr="00654451">
        <w:rPr>
          <w:i/>
          <w:color w:val="auto"/>
        </w:rPr>
        <w:t>подизвођача</w:t>
      </w:r>
      <w:r w:rsidRPr="00654451">
        <w:rPr>
          <w:i/>
          <w:iCs/>
          <w:color w:val="auto"/>
        </w:rPr>
        <w:t>]</w:t>
      </w:r>
      <w:r w:rsidRPr="00654451">
        <w:rPr>
          <w:i/>
          <w:color w:val="auto"/>
          <w:lang w:val="sr-Cyrl-CS"/>
        </w:rPr>
        <w:t xml:space="preserve"> </w:t>
      </w:r>
      <w:r w:rsidRPr="00654451">
        <w:rPr>
          <w:color w:val="auto"/>
        </w:rPr>
        <w:t>у поступку јавне набавке</w:t>
      </w:r>
      <w:r w:rsidR="00062F45" w:rsidRPr="00654451">
        <w:rPr>
          <w:color w:val="auto"/>
        </w:rPr>
        <w:t xml:space="preserve"> </w:t>
      </w:r>
      <w:r w:rsidR="00654451" w:rsidRPr="00654451">
        <w:rPr>
          <w:color w:val="auto"/>
          <w:lang w:val="ru-RU"/>
        </w:rPr>
        <w:t xml:space="preserve">добара - </w:t>
      </w:r>
      <w:r w:rsidR="00654451" w:rsidRPr="00654451">
        <w:rPr>
          <w:rFonts w:eastAsia="Calibri"/>
          <w:color w:val="auto"/>
          <w:lang w:val="ru-RU" w:eastAsia="en-US"/>
        </w:rPr>
        <w:t>материјала за исхрану дивљачи</w:t>
      </w:r>
      <w:r w:rsidR="00C25F00" w:rsidRPr="00654451">
        <w:rPr>
          <w:color w:val="auto"/>
        </w:rPr>
        <w:t xml:space="preserve">, ЈНМВ </w:t>
      </w:r>
      <w:r w:rsidR="00654451" w:rsidRPr="00654451">
        <w:rPr>
          <w:color w:val="auto"/>
          <w:lang w:val="sr-Cyrl-RS"/>
        </w:rPr>
        <w:t>4</w:t>
      </w:r>
      <w:r w:rsidR="00F87FD3" w:rsidRPr="00654451">
        <w:rPr>
          <w:color w:val="auto"/>
          <w:lang w:val="sr-Cyrl-RS"/>
        </w:rPr>
        <w:t>/2020</w:t>
      </w:r>
      <w:r w:rsidRPr="00654451">
        <w:rPr>
          <w:color w:val="auto"/>
        </w:rPr>
        <w:t xml:space="preserve">, испуњава све услове из чл. 75. </w:t>
      </w:r>
      <w:r w:rsidR="009B76F3" w:rsidRPr="00654451">
        <w:rPr>
          <w:color w:val="auto"/>
        </w:rPr>
        <w:t>ЗЈН</w:t>
      </w:r>
      <w:r w:rsidRPr="00654451">
        <w:rPr>
          <w:color w:val="auto"/>
        </w:rPr>
        <w:t xml:space="preserve">, односно услове дефинисане конкурсном </w:t>
      </w:r>
      <w:r w:rsidRPr="00EE0EF8">
        <w:t>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 (чл. 75. ст. 1. тач. 1) ЗЈН);</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rPr>
        <w:t xml:space="preserve">законски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 xml:space="preserve">ривично дело преваре </w:t>
      </w:r>
      <w:r w:rsidRPr="00EE0EF8">
        <w:rPr>
          <w:iCs/>
        </w:rPr>
        <w:t>(чл. 75. ст. 1. тач. 2) ЗЈН);</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rPr>
        <w:t xml:space="preserve">и нема забрану обављања делатности која је на снази у време подношења понуде за предметну јавну набавку </w:t>
      </w:r>
      <w:r w:rsidRPr="00EE0EF8">
        <w:rPr>
          <w:iCs/>
        </w:rPr>
        <w:t>(чл. 75. ст. 2. ЗЈН)</w:t>
      </w:r>
      <w:r w:rsidRPr="00EE0EF8">
        <w:rPr>
          <w:rFonts w:eastAsia="Times New Roman"/>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rPr>
      </w:pPr>
    </w:p>
    <w:p w:rsidR="00897573" w:rsidRPr="00EE0EF8" w:rsidRDefault="00897573" w:rsidP="00897573">
      <w:pPr>
        <w:jc w:val="both"/>
        <w:rPr>
          <w:i/>
          <w:lang w:val="sr-Cyrl-CS"/>
        </w:rPr>
      </w:pPr>
    </w:p>
    <w:p w:rsidR="00897573" w:rsidRPr="00EE0EF8" w:rsidRDefault="00897573" w:rsidP="00897573">
      <w:r w:rsidRPr="00EE0EF8">
        <w:t>Место:_____________                                                            П</w:t>
      </w:r>
      <w:r w:rsidR="00985828" w:rsidRPr="00EE0EF8">
        <w:t>одизвођач</w:t>
      </w:r>
      <w:r w:rsidRPr="00EE0EF8">
        <w:t>:</w:t>
      </w:r>
    </w:p>
    <w:p w:rsidR="00897573" w:rsidRPr="00EE0EF8" w:rsidRDefault="00897573" w:rsidP="00897573">
      <w:pPr>
        <w:rPr>
          <w:b/>
          <w:bCs/>
          <w:i/>
          <w:color w:val="auto"/>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rPr>
      </w:pPr>
    </w:p>
    <w:p w:rsidR="00897573" w:rsidRPr="00EE0EF8" w:rsidRDefault="00897573" w:rsidP="00897573">
      <w:pPr>
        <w:pStyle w:val="ListParagraph"/>
        <w:ind w:left="0"/>
        <w:jc w:val="both"/>
        <w:rPr>
          <w:bCs/>
          <w:i/>
          <w:iCs/>
          <w:color w:val="auto"/>
          <w:sz w:val="22"/>
          <w:szCs w:val="22"/>
        </w:rPr>
      </w:pPr>
      <w:r w:rsidRPr="00EE0EF8">
        <w:rPr>
          <w:b/>
          <w:bCs/>
          <w:i/>
          <w:color w:val="auto"/>
        </w:rPr>
        <w:t>Напомена:</w:t>
      </w:r>
      <w:r w:rsidRPr="00EE0EF8">
        <w:rPr>
          <w:bCs/>
          <w:i/>
          <w:color w:val="auto"/>
        </w:rPr>
        <w:t xml:space="preserve"> </w:t>
      </w:r>
      <w:r w:rsidRPr="00EE0EF8">
        <w:rPr>
          <w:b/>
          <w:bCs/>
          <w:i/>
          <w:iCs/>
          <w:color w:val="auto"/>
          <w:u w:val="single"/>
        </w:rPr>
        <w:t>Уколико понуђач подноси понуду са подизвођачем</w:t>
      </w:r>
      <w:r w:rsidRPr="00EE0EF8">
        <w:rPr>
          <w:bCs/>
          <w:i/>
          <w:iCs/>
          <w:color w:val="auto"/>
        </w:rPr>
        <w:t xml:space="preserve">, Изјава мора бити потписана од стране овлашћеног лица подизвођача и оверена печатом. </w:t>
      </w:r>
    </w:p>
    <w:p w:rsidR="00897573" w:rsidRPr="00EE0EF8" w:rsidRDefault="00897573" w:rsidP="00897573">
      <w:pPr>
        <w:pStyle w:val="BodyText2"/>
        <w:spacing w:line="100" w:lineRule="atLeast"/>
        <w:jc w:val="both"/>
        <w:rPr>
          <w:b/>
          <w:bCs/>
          <w:i/>
          <w:color w:val="auto"/>
        </w:rPr>
      </w:pPr>
    </w:p>
    <w:p w:rsidR="00897573" w:rsidRDefault="00897573" w:rsidP="00897573">
      <w:pPr>
        <w:rPr>
          <w:b/>
          <w:bCs/>
          <w:i/>
          <w:iCs/>
        </w:rPr>
      </w:pPr>
    </w:p>
    <w:p w:rsidR="00ED4B65" w:rsidRDefault="00ED4B65" w:rsidP="00897573">
      <w:pPr>
        <w:rPr>
          <w:b/>
          <w:bCs/>
          <w:i/>
          <w:iCs/>
        </w:rPr>
      </w:pPr>
    </w:p>
    <w:p w:rsidR="00ED4B65" w:rsidRDefault="00ED4B65" w:rsidP="00897573">
      <w:pPr>
        <w:rPr>
          <w:b/>
          <w:bCs/>
          <w:i/>
          <w:iCs/>
        </w:rPr>
      </w:pPr>
    </w:p>
    <w:p w:rsidR="00ED4B65" w:rsidRDefault="00ED4B65" w:rsidP="00897573">
      <w:pPr>
        <w:rPr>
          <w:b/>
          <w:bCs/>
          <w:i/>
          <w:iCs/>
        </w:rPr>
      </w:pPr>
    </w:p>
    <w:p w:rsidR="00ED4B65" w:rsidRDefault="00ED4B65" w:rsidP="00897573">
      <w:pPr>
        <w:rPr>
          <w:b/>
          <w:bCs/>
          <w:i/>
          <w:iCs/>
        </w:rPr>
      </w:pPr>
    </w:p>
    <w:p w:rsidR="00BD5C71" w:rsidRPr="00A51568" w:rsidRDefault="00A51568" w:rsidP="00A51568">
      <w:pPr>
        <w:shd w:val="clear" w:color="auto" w:fill="C6D9F1"/>
        <w:jc w:val="center"/>
        <w:rPr>
          <w:b/>
          <w:bCs/>
          <w:i/>
          <w:iCs/>
          <w:sz w:val="28"/>
          <w:szCs w:val="28"/>
        </w:rPr>
      </w:pPr>
      <w:r>
        <w:rPr>
          <w:b/>
          <w:bCs/>
          <w:i/>
          <w:iCs/>
          <w:sz w:val="28"/>
          <w:szCs w:val="28"/>
        </w:rPr>
        <w:lastRenderedPageBreak/>
        <w:t>VII МОДЕЛ УГОВОРА</w:t>
      </w:r>
    </w:p>
    <w:p w:rsidR="00ED4B65" w:rsidRDefault="00ED4B65" w:rsidP="00ED4B65">
      <w:pPr>
        <w:widowControl w:val="0"/>
        <w:suppressAutoHyphens w:val="0"/>
        <w:overflowPunct w:val="0"/>
        <w:autoSpaceDE w:val="0"/>
        <w:autoSpaceDN w:val="0"/>
        <w:adjustRightInd w:val="0"/>
        <w:spacing w:line="229" w:lineRule="auto"/>
        <w:jc w:val="both"/>
        <w:rPr>
          <w:rFonts w:eastAsia="Times New Roman"/>
          <w:color w:val="auto"/>
          <w:kern w:val="0"/>
        </w:rPr>
      </w:pPr>
      <w:r w:rsidRPr="000A4DCD">
        <w:rPr>
          <w:rFonts w:eastAsia="Times New Roman"/>
          <w:color w:val="auto"/>
          <w:kern w:val="0"/>
        </w:rPr>
        <w:t>Модел уговора понуђач мора да попуни,  овери печатом и потпише, чиме потврђује да прихвата елементе модела уговора. Уколико понуђач наведе да ће делимично извршење набавке поверити подизвођачу, дужан је да у</w:t>
      </w:r>
      <w:r w:rsidR="00F84D6F">
        <w:rPr>
          <w:rFonts w:eastAsia="Times New Roman"/>
          <w:color w:val="auto"/>
          <w:kern w:val="0"/>
        </w:rPr>
        <w:t xml:space="preserve"> моделу</w:t>
      </w:r>
      <w:r w:rsidRPr="000A4DCD">
        <w:rPr>
          <w:rFonts w:eastAsia="Times New Roman"/>
          <w:color w:val="auto"/>
          <w:kern w:val="0"/>
        </w:rPr>
        <w:t xml:space="preserve"> уговора, наведе назив подизвођача и део испоруке добара који му поверава. У случају заједничке понуде, сваки члан групе понуђача је у обавези да попуњени модел уговора овери и потпише.</w:t>
      </w:r>
    </w:p>
    <w:p w:rsidR="00ED4B65" w:rsidRPr="000A4DCD" w:rsidRDefault="00232350" w:rsidP="00ED4B65">
      <w:pPr>
        <w:suppressAutoHyphens w:val="0"/>
        <w:spacing w:line="240" w:lineRule="auto"/>
        <w:jc w:val="both"/>
        <w:rPr>
          <w:rFonts w:ascii="Verdana" w:eastAsia="Times New Roman" w:hAnsi="Verdana"/>
          <w:color w:val="333333"/>
          <w:kern w:val="0"/>
          <w:sz w:val="18"/>
          <w:szCs w:val="18"/>
          <w:lang w:eastAsia="en-GB"/>
        </w:rPr>
      </w:pPr>
      <w:r>
        <w:rPr>
          <w:rFonts w:eastAsia="Times New Roman"/>
          <w:noProof/>
          <w:color w:val="auto"/>
          <w:kern w:val="0"/>
          <w:lang w:val="sl-SI" w:eastAsia="sl-SI"/>
        </w:rPr>
        <w:drawing>
          <wp:inline distT="0" distB="0" distL="0" distR="0">
            <wp:extent cx="889000" cy="74930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9000" cy="749300"/>
                    </a:xfrm>
                    <a:prstGeom prst="rect">
                      <a:avLst/>
                    </a:prstGeom>
                    <a:noFill/>
                    <a:ln w="9525">
                      <a:noFill/>
                      <a:miter lim="800000"/>
                      <a:headEnd/>
                      <a:tailEnd/>
                    </a:ln>
                  </pic:spPr>
                </pic:pic>
              </a:graphicData>
            </a:graphic>
          </wp:inline>
        </w:drawing>
      </w:r>
      <w:r w:rsidR="00ED4B65">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eastAsia="en-GB"/>
        </w:rPr>
        <w:t xml:space="preserve">                     </w:t>
      </w:r>
      <w:r w:rsidR="00ED4B65">
        <w:rPr>
          <w:rFonts w:ascii="Verdana" w:eastAsia="Times New Roman" w:hAnsi="Verdana"/>
          <w:color w:val="333333"/>
          <w:kern w:val="0"/>
          <w:sz w:val="18"/>
          <w:szCs w:val="18"/>
          <w:lang w:val="en-GB" w:eastAsia="en-GB"/>
        </w:rPr>
        <w:t xml:space="preserve">              </w:t>
      </w:r>
      <w:r>
        <w:rPr>
          <w:rFonts w:ascii="Times Roman YU" w:eastAsia="Times New Roman" w:hAnsi="Times Roman YU"/>
          <w:noProof/>
          <w:color w:val="C0C0C0"/>
          <w:kern w:val="0"/>
          <w:lang w:val="sl-SI" w:eastAsia="sl-SI"/>
        </w:rPr>
        <w:drawing>
          <wp:inline distT="0" distB="0" distL="0" distR="0">
            <wp:extent cx="482600" cy="698500"/>
            <wp:effectExtent l="19050" t="0" r="0" b="0"/>
            <wp:docPr id="4"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1" cstate="print"/>
                    <a:srcRect/>
                    <a:stretch>
                      <a:fillRect/>
                    </a:stretch>
                  </pic:blipFill>
                  <pic:spPr bwMode="auto">
                    <a:xfrm>
                      <a:off x="0" y="0"/>
                      <a:ext cx="482600" cy="698500"/>
                    </a:xfrm>
                    <a:prstGeom prst="rect">
                      <a:avLst/>
                    </a:prstGeom>
                    <a:noFill/>
                    <a:ln w="9525">
                      <a:noFill/>
                      <a:miter lim="800000"/>
                      <a:headEnd/>
                      <a:tailEnd/>
                    </a:ln>
                  </pic:spPr>
                </pic:pic>
              </a:graphicData>
            </a:graphic>
          </wp:inline>
        </w:drawing>
      </w:r>
      <w:r w:rsidR="00ED4B65" w:rsidRPr="000A4DCD">
        <w:rPr>
          <w:rFonts w:ascii="Verdana" w:eastAsia="Times New Roman" w:hAnsi="Verdana"/>
          <w:color w:val="333333"/>
          <w:kern w:val="0"/>
          <w:sz w:val="18"/>
          <w:szCs w:val="18"/>
          <w:lang w:val="en-GB" w:eastAsia="en-GB"/>
        </w:rPr>
        <w:t xml:space="preserve">  </w:t>
      </w:r>
    </w:p>
    <w:p w:rsidR="00ED4B65" w:rsidRPr="00654451" w:rsidRDefault="00ED4B65" w:rsidP="00654451">
      <w:pPr>
        <w:widowControl w:val="0"/>
        <w:suppressAutoHyphens w:val="0"/>
        <w:autoSpaceDE w:val="0"/>
        <w:autoSpaceDN w:val="0"/>
        <w:adjustRightInd w:val="0"/>
        <w:spacing w:line="240" w:lineRule="auto"/>
        <w:jc w:val="center"/>
        <w:rPr>
          <w:rFonts w:eastAsia="Times New Roman"/>
          <w:color w:val="auto"/>
          <w:kern w:val="0"/>
          <w:sz w:val="28"/>
          <w:szCs w:val="28"/>
        </w:rPr>
      </w:pPr>
      <w:r w:rsidRPr="00654451">
        <w:rPr>
          <w:rFonts w:eastAsia="Times New Roman"/>
          <w:b/>
          <w:bCs/>
          <w:color w:val="auto"/>
          <w:kern w:val="0"/>
          <w:sz w:val="28"/>
          <w:szCs w:val="28"/>
        </w:rPr>
        <w:t xml:space="preserve">УГОВОР О </w:t>
      </w:r>
      <w:r w:rsidR="00F84D6F" w:rsidRPr="00654451">
        <w:rPr>
          <w:rFonts w:eastAsia="Times New Roman"/>
          <w:b/>
          <w:bCs/>
          <w:color w:val="auto"/>
          <w:kern w:val="0"/>
          <w:sz w:val="28"/>
          <w:szCs w:val="28"/>
        </w:rPr>
        <w:t>НАБАВЦИ ДОБАРА</w:t>
      </w:r>
    </w:p>
    <w:p w:rsidR="00654451" w:rsidRPr="00654451" w:rsidRDefault="00654451" w:rsidP="00654451">
      <w:pPr>
        <w:widowControl w:val="0"/>
        <w:suppressAutoHyphens w:val="0"/>
        <w:autoSpaceDE w:val="0"/>
        <w:autoSpaceDN w:val="0"/>
        <w:adjustRightInd w:val="0"/>
        <w:spacing w:line="271" w:lineRule="exact"/>
        <w:jc w:val="center"/>
        <w:rPr>
          <w:rFonts w:eastAsia="Times New Roman"/>
          <w:b/>
          <w:bCs/>
          <w:color w:val="auto"/>
          <w:kern w:val="0"/>
          <w:sz w:val="28"/>
          <w:szCs w:val="28"/>
          <w:lang w:val="sr-Cyrl-RS"/>
        </w:rPr>
      </w:pPr>
      <w:r w:rsidRPr="00654451">
        <w:rPr>
          <w:rFonts w:eastAsia="Calibri"/>
          <w:color w:val="auto"/>
          <w:sz w:val="28"/>
          <w:szCs w:val="28"/>
          <w:lang w:val="ru-RU" w:eastAsia="en-US"/>
        </w:rPr>
        <w:t>материјала за исхрану дивљачи</w:t>
      </w:r>
    </w:p>
    <w:p w:rsidR="00F84D6F" w:rsidRPr="00654451" w:rsidRDefault="00F84D6F" w:rsidP="00654451">
      <w:pPr>
        <w:widowControl w:val="0"/>
        <w:suppressAutoHyphens w:val="0"/>
        <w:autoSpaceDE w:val="0"/>
        <w:autoSpaceDN w:val="0"/>
        <w:adjustRightInd w:val="0"/>
        <w:spacing w:line="271" w:lineRule="exact"/>
        <w:jc w:val="center"/>
        <w:rPr>
          <w:rFonts w:eastAsia="Times New Roman"/>
          <w:b/>
          <w:bCs/>
          <w:color w:val="auto"/>
          <w:kern w:val="0"/>
          <w:sz w:val="28"/>
          <w:szCs w:val="28"/>
          <w:lang w:val="sr-Cyrl-RS"/>
        </w:rPr>
      </w:pPr>
      <w:r w:rsidRPr="00654451">
        <w:rPr>
          <w:rFonts w:eastAsia="Times New Roman"/>
          <w:b/>
          <w:bCs/>
          <w:color w:val="auto"/>
          <w:kern w:val="0"/>
          <w:sz w:val="28"/>
          <w:szCs w:val="28"/>
        </w:rPr>
        <w:t xml:space="preserve">ЈНМВ </w:t>
      </w:r>
      <w:r w:rsidR="00F87FD3" w:rsidRPr="00654451">
        <w:rPr>
          <w:rFonts w:eastAsia="Times New Roman"/>
          <w:b/>
          <w:bCs/>
          <w:color w:val="auto"/>
          <w:kern w:val="0"/>
          <w:sz w:val="28"/>
          <w:szCs w:val="28"/>
          <w:lang w:val="sr-Cyrl-RS"/>
        </w:rPr>
        <w:t>_</w:t>
      </w:r>
      <w:r w:rsidR="00654451" w:rsidRPr="00654451">
        <w:rPr>
          <w:rFonts w:eastAsia="Times New Roman"/>
          <w:b/>
          <w:bCs/>
          <w:color w:val="auto"/>
          <w:kern w:val="0"/>
          <w:sz w:val="28"/>
          <w:szCs w:val="28"/>
          <w:lang w:val="sr-Cyrl-RS"/>
        </w:rPr>
        <w:t>4</w:t>
      </w:r>
      <w:r w:rsidR="00F87FD3" w:rsidRPr="00654451">
        <w:rPr>
          <w:rFonts w:eastAsia="Times New Roman"/>
          <w:b/>
          <w:bCs/>
          <w:color w:val="auto"/>
          <w:kern w:val="0"/>
          <w:sz w:val="28"/>
          <w:szCs w:val="28"/>
          <w:lang w:val="sr-Cyrl-RS"/>
        </w:rPr>
        <w:t>/2020</w:t>
      </w:r>
    </w:p>
    <w:p w:rsidR="00F84D6F" w:rsidRPr="000A4DCD" w:rsidRDefault="00F84D6F" w:rsidP="00F84D6F">
      <w:pPr>
        <w:widowControl w:val="0"/>
        <w:suppressAutoHyphens w:val="0"/>
        <w:autoSpaceDE w:val="0"/>
        <w:autoSpaceDN w:val="0"/>
        <w:adjustRightInd w:val="0"/>
        <w:spacing w:line="271" w:lineRule="exact"/>
        <w:jc w:val="center"/>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color w:val="auto"/>
          <w:kern w:val="0"/>
        </w:rPr>
        <w:t xml:space="preserve">Закључен </w:t>
      </w:r>
      <w:r>
        <w:rPr>
          <w:rFonts w:eastAsia="Times New Roman"/>
          <w:color w:val="auto"/>
          <w:kern w:val="0"/>
        </w:rPr>
        <w:t xml:space="preserve"> </w:t>
      </w:r>
      <w:r w:rsidRPr="000A4DCD">
        <w:rPr>
          <w:rFonts w:eastAsia="Times New Roman"/>
          <w:color w:val="auto"/>
          <w:kern w:val="0"/>
        </w:rPr>
        <w:t>између</w:t>
      </w:r>
    </w:p>
    <w:p w:rsidR="00ED4B65" w:rsidRPr="000A4DCD" w:rsidRDefault="00ED4B65" w:rsidP="00ED4B65">
      <w:pPr>
        <w:widowControl w:val="0"/>
        <w:suppressAutoHyphens w:val="0"/>
        <w:autoSpaceDE w:val="0"/>
        <w:autoSpaceDN w:val="0"/>
        <w:adjustRightInd w:val="0"/>
        <w:spacing w:line="347" w:lineRule="exact"/>
        <w:rPr>
          <w:rFonts w:eastAsia="Times New Roman"/>
          <w:b/>
          <w:bCs/>
          <w:color w:val="auto"/>
          <w:kern w:val="0"/>
        </w:rPr>
      </w:pPr>
    </w:p>
    <w:p w:rsidR="00ED4B65" w:rsidRPr="000A4DCD" w:rsidRDefault="00ED4B65" w:rsidP="00ED4B65">
      <w:pPr>
        <w:suppressAutoHyphens w:val="0"/>
        <w:spacing w:line="240" w:lineRule="auto"/>
        <w:jc w:val="both"/>
        <w:rPr>
          <w:rFonts w:eastAsia="Times New Roman"/>
          <w:color w:val="auto"/>
          <w:kern w:val="0"/>
          <w:lang w:eastAsia="en-US"/>
        </w:rPr>
      </w:pPr>
      <w:r w:rsidRPr="000A4DCD">
        <w:rPr>
          <w:rFonts w:eastAsia="Times New Roman"/>
          <w:color w:val="auto"/>
          <w:kern w:val="0"/>
        </w:rPr>
        <w:t>1.</w:t>
      </w:r>
      <w:r w:rsidRPr="000A4DCD">
        <w:rPr>
          <w:rFonts w:eastAsia="Times New Roman"/>
          <w:color w:val="auto"/>
          <w:kern w:val="0"/>
          <w:lang w:eastAsia="en-US"/>
        </w:rPr>
        <w:t xml:space="preserve"> Јавно</w:t>
      </w:r>
      <w:r w:rsidR="00282400">
        <w:rPr>
          <w:rFonts w:eastAsia="Times New Roman"/>
          <w:color w:val="auto"/>
          <w:kern w:val="0"/>
          <w:lang w:eastAsia="en-US"/>
        </w:rPr>
        <w:t>г предузећа</w:t>
      </w:r>
      <w:r w:rsidRPr="000A4DCD">
        <w:rPr>
          <w:rFonts w:eastAsia="Times New Roman"/>
          <w:color w:val="auto"/>
          <w:kern w:val="0"/>
          <w:lang w:eastAsia="en-US"/>
        </w:rPr>
        <w:t xml:space="preserve"> ``Национални парк Ђердап``, Доњи Милановац, Краља Петра I 14а, </w:t>
      </w:r>
      <w:r w:rsidRPr="000A4DCD">
        <w:rPr>
          <w:rFonts w:eastAsia="Times New Roman"/>
          <w:kern w:val="0"/>
          <w:lang w:eastAsia="en-US"/>
        </w:rPr>
        <w:t xml:space="preserve">које заступа вд директор Лазар Митровић, (у даљем тексту: </w:t>
      </w:r>
      <w:r w:rsidRPr="000A4DCD">
        <w:rPr>
          <w:rFonts w:eastAsia="Times New Roman"/>
          <w:bCs/>
          <w:kern w:val="0"/>
          <w:lang w:eastAsia="en-US"/>
        </w:rPr>
        <w:t xml:space="preserve">КУПАЦ) </w:t>
      </w:r>
    </w:p>
    <w:p w:rsidR="00ED4B65" w:rsidRPr="000A4DCD" w:rsidRDefault="00ED4B65" w:rsidP="00ED4B65">
      <w:pPr>
        <w:suppressAutoHyphens w:val="0"/>
        <w:autoSpaceDE w:val="0"/>
        <w:autoSpaceDN w:val="0"/>
        <w:adjustRightInd w:val="0"/>
        <w:spacing w:line="240" w:lineRule="auto"/>
        <w:jc w:val="both"/>
        <w:rPr>
          <w:rFonts w:eastAsia="Times New Roman"/>
          <w:kern w:val="0"/>
          <w:lang w:eastAsia="en-US"/>
        </w:rPr>
      </w:pPr>
      <w:r w:rsidRPr="000A4DCD">
        <w:rPr>
          <w:rFonts w:eastAsia="Times New Roman"/>
          <w:kern w:val="0"/>
          <w:lang w:eastAsia="en-US"/>
        </w:rPr>
        <w:t xml:space="preserve">матични број: 07360231, ПИБ: 100624453, шифра делатности: 9104, </w:t>
      </w:r>
    </w:p>
    <w:p w:rsidR="000B40D2" w:rsidRPr="00AF0DF1" w:rsidRDefault="000B40D2" w:rsidP="000B40D2">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ED4B65" w:rsidRPr="000A4DCD" w:rsidRDefault="00ED4B65" w:rsidP="00ED4B65">
      <w:pPr>
        <w:suppressAutoHyphens w:val="0"/>
        <w:autoSpaceDE w:val="0"/>
        <w:autoSpaceDN w:val="0"/>
        <w:adjustRightInd w:val="0"/>
        <w:spacing w:line="240" w:lineRule="auto"/>
        <w:jc w:val="both"/>
        <w:rPr>
          <w:rFonts w:eastAsia="Times New Roman"/>
          <w:kern w:val="0"/>
          <w:lang w:eastAsia="en-US"/>
        </w:rPr>
      </w:pPr>
    </w:p>
    <w:p w:rsidR="00ED4B65" w:rsidRPr="000A4DCD" w:rsidRDefault="00ED4B65" w:rsidP="00ED4B65">
      <w:pPr>
        <w:suppressAutoHyphens w:val="0"/>
        <w:autoSpaceDE w:val="0"/>
        <w:autoSpaceDN w:val="0"/>
        <w:adjustRightInd w:val="0"/>
        <w:spacing w:line="240" w:lineRule="auto"/>
        <w:jc w:val="both"/>
        <w:rPr>
          <w:rFonts w:eastAsia="Times New Roman"/>
          <w:kern w:val="0"/>
          <w:lang w:eastAsia="en-US"/>
        </w:rPr>
      </w:pPr>
      <w:r w:rsidRPr="000A4DCD">
        <w:rPr>
          <w:rFonts w:eastAsia="Times New Roman"/>
          <w:kern w:val="0"/>
          <w:lang w:eastAsia="en-US"/>
        </w:rPr>
        <w:t>и</w:t>
      </w:r>
    </w:p>
    <w:p w:rsidR="00ED4B65" w:rsidRPr="000A4DCD" w:rsidRDefault="00ED4B65" w:rsidP="00ED4B65">
      <w:pPr>
        <w:widowControl w:val="0"/>
        <w:suppressAutoHyphens w:val="0"/>
        <w:overflowPunct w:val="0"/>
        <w:autoSpaceDE w:val="0"/>
        <w:autoSpaceDN w:val="0"/>
        <w:adjustRightInd w:val="0"/>
        <w:spacing w:line="240" w:lineRule="auto"/>
        <w:ind w:left="460"/>
        <w:jc w:val="both"/>
        <w:rPr>
          <w:rFonts w:eastAsia="Times New Roman"/>
          <w:bCs/>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rPr>
      </w:pPr>
      <w:r w:rsidRPr="000A4DCD">
        <w:rPr>
          <w:rFonts w:eastAsia="Times New Roman"/>
          <w:bCs/>
          <w:color w:val="auto"/>
          <w:kern w:val="0"/>
        </w:rPr>
        <w:t>2.__________________________________________________</w:t>
      </w:r>
      <w:r w:rsidRPr="000A4DCD">
        <w:rPr>
          <w:rFonts w:eastAsia="Times New Roman"/>
          <w:color w:val="auto"/>
          <w:kern w:val="0"/>
        </w:rPr>
        <w:t>,</w:t>
      </w:r>
      <w:r w:rsidRPr="000A4DCD">
        <w:rPr>
          <w:rFonts w:eastAsia="Times New Roman"/>
          <w:bCs/>
          <w:color w:val="auto"/>
          <w:kern w:val="0"/>
        </w:rPr>
        <w:t xml:space="preserve">  </w:t>
      </w:r>
      <w:r w:rsidRPr="000A4DCD">
        <w:rPr>
          <w:rFonts w:eastAsia="Times New Roman"/>
          <w:color w:val="auto"/>
          <w:kern w:val="0"/>
        </w:rPr>
        <w:t>које заступа __________________________________________ (у даљем тексту: ПРОДАВАЦ)</w:t>
      </w:r>
    </w:p>
    <w:p w:rsidR="00ED4B65" w:rsidRPr="000A4DCD" w:rsidRDefault="00ED4B65" w:rsidP="00ED4B65">
      <w:pPr>
        <w:widowControl w:val="0"/>
        <w:suppressAutoHyphens w:val="0"/>
        <w:overflowPunct w:val="0"/>
        <w:autoSpaceDE w:val="0"/>
        <w:autoSpaceDN w:val="0"/>
        <w:adjustRightInd w:val="0"/>
        <w:spacing w:line="240" w:lineRule="auto"/>
        <w:jc w:val="both"/>
        <w:rPr>
          <w:rFonts w:eastAsia="Times New Roman"/>
          <w:bCs/>
          <w:color w:val="auto"/>
          <w:kern w:val="0"/>
        </w:rPr>
      </w:pPr>
      <w:r w:rsidRPr="000A4DCD">
        <w:rPr>
          <w:rFonts w:eastAsia="Times New Roman"/>
          <w:color w:val="auto"/>
          <w:kern w:val="0"/>
        </w:rPr>
        <w:t>МБ</w:t>
      </w:r>
      <w:r w:rsidRPr="000A4DCD">
        <w:rPr>
          <w:rFonts w:eastAsia="Times New Roman"/>
          <w:bCs/>
          <w:color w:val="auto"/>
          <w:kern w:val="0"/>
        </w:rPr>
        <w:t xml:space="preserve">   </w:t>
      </w:r>
      <w:r w:rsidRPr="000A4DCD">
        <w:rPr>
          <w:rFonts w:eastAsia="Times New Roman"/>
          <w:color w:val="auto"/>
          <w:kern w:val="0"/>
        </w:rPr>
        <w:t>________________,</w:t>
      </w:r>
      <w:r w:rsidRPr="000A4DCD">
        <w:rPr>
          <w:rFonts w:eastAsia="Times New Roman"/>
          <w:bCs/>
          <w:color w:val="auto"/>
          <w:kern w:val="0"/>
        </w:rPr>
        <w:t xml:space="preserve"> </w:t>
      </w:r>
      <w:r w:rsidRPr="000A4DCD">
        <w:rPr>
          <w:rFonts w:eastAsia="Times New Roman"/>
          <w:color w:val="auto"/>
          <w:kern w:val="0"/>
        </w:rPr>
        <w:t>ПИБ ____________________, шифра делатности:_______________,</w:t>
      </w: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rPr>
      </w:pPr>
      <w:r w:rsidRPr="000A4DCD">
        <w:rPr>
          <w:rFonts w:eastAsia="Times New Roman"/>
          <w:color w:val="auto"/>
          <w:kern w:val="0"/>
        </w:rPr>
        <w:t xml:space="preserve">Т.Р: ________________,  ____________________ банка </w:t>
      </w: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DD4FF8" w:rsidRPr="000A4DCD" w:rsidRDefault="00DD4FF8" w:rsidP="00ED4B65">
      <w:pPr>
        <w:widowControl w:val="0"/>
        <w:suppressAutoHyphens w:val="0"/>
        <w:autoSpaceDE w:val="0"/>
        <w:autoSpaceDN w:val="0"/>
        <w:adjustRightInd w:val="0"/>
        <w:spacing w:line="281" w:lineRule="exact"/>
        <w:rPr>
          <w:rFonts w:eastAsia="Times New Roman"/>
          <w:color w:val="auto"/>
          <w:kern w:val="0"/>
        </w:rPr>
      </w:pPr>
    </w:p>
    <w:p w:rsidR="00ED4B65" w:rsidRPr="000A4DCD" w:rsidRDefault="00ED4B65" w:rsidP="00ED4B65">
      <w:pPr>
        <w:widowControl w:val="0"/>
        <w:tabs>
          <w:tab w:val="num" w:pos="460"/>
        </w:tabs>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II</w:t>
      </w:r>
      <w:r w:rsidRPr="000A4DCD">
        <w:rPr>
          <w:rFonts w:eastAsia="Times New Roman"/>
          <w:color w:val="auto"/>
          <w:kern w:val="0"/>
        </w:rPr>
        <w:tab/>
      </w:r>
      <w:r w:rsidRPr="000A4DCD">
        <w:rPr>
          <w:rFonts w:eastAsia="Times New Roman"/>
          <w:b/>
          <w:bCs/>
          <w:color w:val="auto"/>
          <w:kern w:val="0"/>
        </w:rPr>
        <w:t>ПРЕДМЕТ УГОВОРА И ЦЕНА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color w:val="auto"/>
          <w:kern w:val="0"/>
        </w:rPr>
      </w:pPr>
      <w:r w:rsidRPr="000A4DCD">
        <w:rPr>
          <w:rFonts w:eastAsia="Times New Roman"/>
          <w:b/>
          <w:bCs/>
          <w:color w:val="auto"/>
          <w:kern w:val="0"/>
        </w:rPr>
        <w:t>Члан 1.</w:t>
      </w:r>
    </w:p>
    <w:p w:rsidR="00ED4B65" w:rsidRPr="00654451" w:rsidRDefault="00ED4B65" w:rsidP="00654451">
      <w:pPr>
        <w:widowControl w:val="0"/>
        <w:suppressAutoHyphens w:val="0"/>
        <w:autoSpaceDE w:val="0"/>
        <w:autoSpaceDN w:val="0"/>
        <w:adjustRightInd w:val="0"/>
        <w:spacing w:line="271" w:lineRule="exact"/>
        <w:jc w:val="both"/>
        <w:rPr>
          <w:rFonts w:eastAsia="Times New Roman"/>
          <w:b/>
          <w:bCs/>
          <w:color w:val="auto"/>
          <w:kern w:val="0"/>
          <w:sz w:val="28"/>
          <w:szCs w:val="28"/>
          <w:lang w:val="sr-Cyrl-RS"/>
        </w:rPr>
      </w:pPr>
      <w:r w:rsidRPr="000A4DCD">
        <w:rPr>
          <w:rFonts w:eastAsia="Times New Roman"/>
          <w:bCs/>
          <w:color w:val="auto"/>
          <w:kern w:val="0"/>
        </w:rPr>
        <w:t xml:space="preserve">Уговорне стране сагласно констатују да се овај уговор додељује на основу достављене понуде Продавца, која је прихваћена од стране </w:t>
      </w:r>
      <w:r>
        <w:rPr>
          <w:rFonts w:eastAsia="Times New Roman"/>
          <w:bCs/>
          <w:color w:val="auto"/>
          <w:kern w:val="0"/>
        </w:rPr>
        <w:t>Купца</w:t>
      </w:r>
      <w:r w:rsidRPr="000A4DCD">
        <w:rPr>
          <w:rFonts w:eastAsia="Times New Roman"/>
          <w:bCs/>
          <w:color w:val="auto"/>
          <w:kern w:val="0"/>
        </w:rPr>
        <w:t xml:space="preserve">, у складу са одредбама </w:t>
      </w:r>
      <w:r w:rsidR="000227FB">
        <w:rPr>
          <w:rFonts w:eastAsia="Times New Roman"/>
          <w:bCs/>
          <w:color w:val="auto"/>
          <w:kern w:val="0"/>
        </w:rPr>
        <w:t>З</w:t>
      </w:r>
      <w:r w:rsidR="003B1EB2">
        <w:rPr>
          <w:rFonts w:eastAsia="Times New Roman"/>
          <w:bCs/>
          <w:color w:val="auto"/>
          <w:kern w:val="0"/>
        </w:rPr>
        <w:t>акона о јавним набавкама</w:t>
      </w:r>
      <w:r w:rsidR="000227FB">
        <w:rPr>
          <w:rFonts w:eastAsia="Times New Roman"/>
          <w:bCs/>
          <w:color w:val="auto"/>
          <w:kern w:val="0"/>
        </w:rPr>
        <w:t xml:space="preserve"> </w:t>
      </w:r>
      <w:r w:rsidRPr="000A4DCD">
        <w:rPr>
          <w:rFonts w:eastAsia="Times New Roman"/>
          <w:bCs/>
          <w:color w:val="auto"/>
          <w:kern w:val="0"/>
        </w:rPr>
        <w:t>(,,Сл.гласник РС“, бр. 124/2012</w:t>
      </w:r>
      <w:r w:rsidR="000227FB">
        <w:rPr>
          <w:rFonts w:eastAsia="Times New Roman"/>
          <w:bCs/>
          <w:color w:val="auto"/>
          <w:kern w:val="0"/>
        </w:rPr>
        <w:t>, 014/2015 и 068/2015</w:t>
      </w:r>
      <w:r w:rsidRPr="000A4DCD">
        <w:rPr>
          <w:rFonts w:eastAsia="Times New Roman"/>
          <w:bCs/>
          <w:color w:val="auto"/>
          <w:kern w:val="0"/>
        </w:rPr>
        <w:t xml:space="preserve">) и поступка </w:t>
      </w:r>
      <w:r w:rsidR="000227FB">
        <w:rPr>
          <w:rFonts w:eastAsia="Times New Roman"/>
          <w:bCs/>
          <w:color w:val="auto"/>
          <w:kern w:val="0"/>
        </w:rPr>
        <w:t xml:space="preserve">јавне набавке мале вредности </w:t>
      </w:r>
      <w:r w:rsidRPr="000A4DCD">
        <w:rPr>
          <w:rFonts w:eastAsia="Times New Roman"/>
          <w:bCs/>
          <w:color w:val="auto"/>
          <w:kern w:val="0"/>
        </w:rPr>
        <w:t xml:space="preserve">за јавну набавку добара: </w:t>
      </w:r>
      <w:r w:rsidR="00654451" w:rsidRPr="00654451">
        <w:rPr>
          <w:rFonts w:eastAsia="Calibri"/>
          <w:color w:val="auto"/>
          <w:lang w:val="ru-RU" w:eastAsia="en-US"/>
        </w:rPr>
        <w:t>материјала за исхрану дивљачи</w:t>
      </w:r>
      <w:r w:rsidRPr="000A4DCD">
        <w:rPr>
          <w:rFonts w:eastAsia="Times New Roman"/>
          <w:bCs/>
          <w:color w:val="auto"/>
          <w:kern w:val="0"/>
        </w:rPr>
        <w:t xml:space="preserve">, покренутог по одлуци о покретању поступка јавне набавке број </w:t>
      </w:r>
      <w:r w:rsidR="00810291">
        <w:rPr>
          <w:rFonts w:eastAsia="Times New Roman"/>
          <w:bCs/>
          <w:color w:val="auto"/>
          <w:kern w:val="0"/>
          <w:lang w:val="sr-Latn-RS"/>
        </w:rPr>
        <w:t>758</w:t>
      </w:r>
      <w:r w:rsidRPr="00522D5B">
        <w:rPr>
          <w:rFonts w:eastAsia="Times New Roman"/>
          <w:bCs/>
          <w:color w:val="auto"/>
          <w:kern w:val="0"/>
        </w:rPr>
        <w:t xml:space="preserve"> од </w:t>
      </w:r>
      <w:r w:rsidR="00810291">
        <w:rPr>
          <w:rFonts w:eastAsia="Times New Roman"/>
          <w:bCs/>
          <w:color w:val="auto"/>
          <w:kern w:val="0"/>
          <w:lang w:val="sr-Latn-RS"/>
        </w:rPr>
        <w:t>14</w:t>
      </w:r>
      <w:r w:rsidR="00D738DB">
        <w:rPr>
          <w:rFonts w:eastAsia="Times New Roman"/>
          <w:bCs/>
          <w:color w:val="auto"/>
          <w:kern w:val="0"/>
          <w:lang w:val="sr-Cyrl-RS"/>
        </w:rPr>
        <w:t>.</w:t>
      </w:r>
      <w:r w:rsidR="00654451">
        <w:rPr>
          <w:rFonts w:eastAsia="Times New Roman"/>
          <w:bCs/>
          <w:color w:val="auto"/>
          <w:kern w:val="0"/>
          <w:lang w:val="sr-Cyrl-RS"/>
        </w:rPr>
        <w:t>02.</w:t>
      </w:r>
      <w:r w:rsidRPr="00522D5B">
        <w:rPr>
          <w:rFonts w:eastAsia="Times New Roman"/>
          <w:bCs/>
          <w:color w:val="auto"/>
          <w:kern w:val="0"/>
        </w:rPr>
        <w:t>20</w:t>
      </w:r>
      <w:r w:rsidR="000B40D2">
        <w:rPr>
          <w:rFonts w:eastAsia="Times New Roman"/>
          <w:bCs/>
          <w:color w:val="auto"/>
          <w:kern w:val="0"/>
          <w:lang w:val="sr-Cyrl-RS"/>
        </w:rPr>
        <w:t>20</w:t>
      </w:r>
      <w:r w:rsidRPr="00522D5B">
        <w:rPr>
          <w:rFonts w:eastAsia="Times New Roman"/>
          <w:bCs/>
          <w:color w:val="auto"/>
          <w:kern w:val="0"/>
        </w:rPr>
        <w:t>.године</w:t>
      </w:r>
      <w:r w:rsidRPr="000A4DCD">
        <w:rPr>
          <w:rFonts w:eastAsia="Times New Roman"/>
          <w:bCs/>
          <w:color w:val="auto"/>
          <w:kern w:val="0"/>
        </w:rPr>
        <w:t xml:space="preserve"> и спроведеног по позиву за подношење понуда и објављеног на Порталу УЈН и интернет страници Наручиоца дана </w:t>
      </w:r>
      <w:r w:rsidR="00654451">
        <w:rPr>
          <w:rFonts w:eastAsia="Times New Roman"/>
          <w:bCs/>
          <w:color w:val="auto"/>
          <w:kern w:val="0"/>
          <w:lang w:val="sr-Cyrl-RS"/>
        </w:rPr>
        <w:t>18.02</w:t>
      </w:r>
      <w:r w:rsidR="000B40D2">
        <w:rPr>
          <w:rFonts w:eastAsia="Times New Roman"/>
          <w:bCs/>
          <w:color w:val="auto"/>
          <w:kern w:val="0"/>
        </w:rPr>
        <w:t>.20</w:t>
      </w:r>
      <w:r w:rsidR="000B40D2">
        <w:rPr>
          <w:rFonts w:eastAsia="Times New Roman"/>
          <w:bCs/>
          <w:color w:val="auto"/>
          <w:kern w:val="0"/>
          <w:lang w:val="sr-Cyrl-RS"/>
        </w:rPr>
        <w:t>20</w:t>
      </w:r>
      <w:r w:rsidR="00783D9D" w:rsidRPr="00783D9D">
        <w:rPr>
          <w:rFonts w:eastAsia="Times New Roman"/>
          <w:bCs/>
          <w:color w:val="auto"/>
          <w:kern w:val="0"/>
        </w:rPr>
        <w:t>.године</w:t>
      </w:r>
      <w:r w:rsidR="00282400">
        <w:rPr>
          <w:rFonts w:eastAsia="Times New Roman"/>
          <w:bCs/>
          <w:color w:val="auto"/>
          <w:kern w:val="0"/>
        </w:rPr>
        <w:t>.</w:t>
      </w:r>
    </w:p>
    <w:p w:rsidR="00ED4B65" w:rsidRPr="00783D9D" w:rsidRDefault="00ED4B65" w:rsidP="00ED4B65">
      <w:pPr>
        <w:widowControl w:val="0"/>
        <w:suppressAutoHyphens w:val="0"/>
        <w:autoSpaceDE w:val="0"/>
        <w:autoSpaceDN w:val="0"/>
        <w:adjustRightInd w:val="0"/>
        <w:spacing w:line="240" w:lineRule="auto"/>
        <w:rPr>
          <w:rFonts w:eastAsia="Times New Roman"/>
          <w:color w:val="auto"/>
          <w:kern w:val="0"/>
        </w:rPr>
      </w:pPr>
      <w:r w:rsidRPr="00522D5B">
        <w:rPr>
          <w:rFonts w:eastAsia="Times New Roman"/>
          <w:color w:val="auto"/>
          <w:kern w:val="0"/>
        </w:rPr>
        <w:t xml:space="preserve">Понуда Продавца бр. _____ од </w:t>
      </w:r>
      <w:r w:rsidR="00783D9D">
        <w:rPr>
          <w:rFonts w:eastAsia="Times New Roman"/>
          <w:color w:val="auto"/>
          <w:kern w:val="0"/>
        </w:rPr>
        <w:t>___.___.20</w:t>
      </w:r>
      <w:r w:rsidR="000B40D2">
        <w:rPr>
          <w:rFonts w:eastAsia="Times New Roman"/>
          <w:color w:val="auto"/>
          <w:kern w:val="0"/>
          <w:lang w:val="sr-Cyrl-RS"/>
        </w:rPr>
        <w:t>20</w:t>
      </w:r>
      <w:r w:rsidRPr="00522D5B">
        <w:rPr>
          <w:rFonts w:eastAsia="Times New Roman"/>
          <w:color w:val="auto"/>
          <w:kern w:val="0"/>
        </w:rPr>
        <w:t>.године, чини саставни део овог уговора.</w:t>
      </w:r>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3B1EB2" w:rsidRDefault="003B1EB2" w:rsidP="00ED4B65">
      <w:pPr>
        <w:widowControl w:val="0"/>
        <w:suppressAutoHyphens w:val="0"/>
        <w:autoSpaceDE w:val="0"/>
        <w:autoSpaceDN w:val="0"/>
        <w:adjustRightInd w:val="0"/>
        <w:spacing w:line="240" w:lineRule="auto"/>
        <w:rPr>
          <w:rFonts w:eastAsia="Times New Roman"/>
          <w:b/>
          <w:bCs/>
          <w:color w:val="auto"/>
          <w:kern w:val="0"/>
        </w:rPr>
      </w:pPr>
    </w:p>
    <w:p w:rsidR="003B1EB2" w:rsidRDefault="003B1EB2" w:rsidP="00ED4B65">
      <w:pPr>
        <w:widowControl w:val="0"/>
        <w:suppressAutoHyphens w:val="0"/>
        <w:autoSpaceDE w:val="0"/>
        <w:autoSpaceDN w:val="0"/>
        <w:adjustRightInd w:val="0"/>
        <w:spacing w:line="240" w:lineRule="auto"/>
        <w:rPr>
          <w:rFonts w:eastAsia="Times New Roman"/>
          <w:b/>
          <w:bCs/>
          <w:color w:val="auto"/>
          <w:kern w:val="0"/>
          <w:lang w:val="sr-Cyrl-RS"/>
        </w:rPr>
      </w:pPr>
    </w:p>
    <w:p w:rsidR="000B40D2" w:rsidRDefault="000B40D2" w:rsidP="00ED4B65">
      <w:pPr>
        <w:widowControl w:val="0"/>
        <w:suppressAutoHyphens w:val="0"/>
        <w:autoSpaceDE w:val="0"/>
        <w:autoSpaceDN w:val="0"/>
        <w:adjustRightInd w:val="0"/>
        <w:spacing w:line="240" w:lineRule="auto"/>
        <w:rPr>
          <w:rFonts w:eastAsia="Times New Roman"/>
          <w:b/>
          <w:bCs/>
          <w:color w:val="auto"/>
          <w:kern w:val="0"/>
          <w:lang w:val="sr-Cyrl-RS"/>
        </w:rPr>
      </w:pPr>
    </w:p>
    <w:p w:rsidR="00654451" w:rsidRPr="000B40D2" w:rsidRDefault="00654451" w:rsidP="00ED4B65">
      <w:pPr>
        <w:widowControl w:val="0"/>
        <w:suppressAutoHyphens w:val="0"/>
        <w:autoSpaceDE w:val="0"/>
        <w:autoSpaceDN w:val="0"/>
        <w:adjustRightInd w:val="0"/>
        <w:spacing w:line="240" w:lineRule="auto"/>
        <w:rPr>
          <w:rFonts w:eastAsia="Times New Roman"/>
          <w:b/>
          <w:bCs/>
          <w:color w:val="auto"/>
          <w:kern w:val="0"/>
          <w:lang w:val="sr-Cyrl-RS"/>
        </w:rPr>
      </w:pPr>
    </w:p>
    <w:p w:rsidR="00ED4B65" w:rsidRDefault="00ED4B65" w:rsidP="00ED4B65">
      <w:pPr>
        <w:widowControl w:val="0"/>
        <w:suppressAutoHyphens w:val="0"/>
        <w:autoSpaceDE w:val="0"/>
        <w:autoSpaceDN w:val="0"/>
        <w:adjustRightInd w:val="0"/>
        <w:spacing w:line="240" w:lineRule="auto"/>
        <w:ind w:left="4560"/>
        <w:rPr>
          <w:rFonts w:eastAsia="Times New Roman"/>
          <w:b/>
          <w:bCs/>
          <w:color w:val="auto"/>
          <w:kern w:val="0"/>
        </w:rPr>
      </w:pPr>
    </w:p>
    <w:p w:rsidR="00ED4B65" w:rsidRPr="000A4DCD" w:rsidRDefault="00ED4B65" w:rsidP="00814973">
      <w:pPr>
        <w:widowControl w:val="0"/>
        <w:suppressAutoHyphens w:val="0"/>
        <w:autoSpaceDE w:val="0"/>
        <w:autoSpaceDN w:val="0"/>
        <w:adjustRightInd w:val="0"/>
        <w:spacing w:line="240" w:lineRule="auto"/>
        <w:jc w:val="center"/>
        <w:rPr>
          <w:rFonts w:eastAsia="Times New Roman"/>
          <w:color w:val="auto"/>
          <w:kern w:val="0"/>
        </w:rPr>
      </w:pPr>
      <w:r w:rsidRPr="000A4DCD">
        <w:rPr>
          <w:rFonts w:eastAsia="Times New Roman"/>
          <w:b/>
          <w:bCs/>
          <w:color w:val="auto"/>
          <w:kern w:val="0"/>
        </w:rPr>
        <w:lastRenderedPageBreak/>
        <w:t>Члан 2.</w:t>
      </w: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color w:val="auto"/>
          <w:kern w:val="0"/>
        </w:rPr>
        <w:t>Купац купује, а Продавац продаје следећа добра: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465"/>
        <w:gridCol w:w="1030"/>
        <w:gridCol w:w="1322"/>
        <w:gridCol w:w="1213"/>
        <w:gridCol w:w="1188"/>
        <w:gridCol w:w="1114"/>
        <w:gridCol w:w="1178"/>
      </w:tblGrid>
      <w:tr w:rsidR="00ED4B65" w:rsidRPr="00271444" w:rsidTr="00F04F00">
        <w:tc>
          <w:tcPr>
            <w:tcW w:w="732"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Редни број</w:t>
            </w:r>
          </w:p>
        </w:tc>
        <w:tc>
          <w:tcPr>
            <w:tcW w:w="1465"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Назив производа</w:t>
            </w:r>
          </w:p>
        </w:tc>
        <w:tc>
          <w:tcPr>
            <w:tcW w:w="1030"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Јединица мере</w:t>
            </w:r>
          </w:p>
        </w:tc>
        <w:tc>
          <w:tcPr>
            <w:tcW w:w="1322"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Количина</w:t>
            </w:r>
          </w:p>
        </w:tc>
        <w:tc>
          <w:tcPr>
            <w:tcW w:w="1213" w:type="dxa"/>
          </w:tcPr>
          <w:p w:rsidR="00ED4B65" w:rsidRPr="00271444" w:rsidRDefault="00ED4B65" w:rsidP="00F04F00">
            <w:pPr>
              <w:pStyle w:val="TableContents"/>
              <w:jc w:val="center"/>
              <w:rPr>
                <w:sz w:val="20"/>
                <w:szCs w:val="20"/>
                <w:lang w:val="sr-Cyrl-CS"/>
              </w:rPr>
            </w:pPr>
            <w:r w:rsidRPr="00271444">
              <w:rPr>
                <w:sz w:val="20"/>
                <w:szCs w:val="20"/>
                <w:lang w:val="sr-Cyrl-CS"/>
              </w:rPr>
              <w:t>Јединична цена без ПДВ-а</w:t>
            </w:r>
          </w:p>
        </w:tc>
        <w:tc>
          <w:tcPr>
            <w:tcW w:w="1188" w:type="dxa"/>
          </w:tcPr>
          <w:p w:rsidR="00ED4B65" w:rsidRPr="009826B5" w:rsidRDefault="00ED4B65" w:rsidP="00F04F00">
            <w:pPr>
              <w:pStyle w:val="TableContents"/>
              <w:jc w:val="center"/>
              <w:rPr>
                <w:sz w:val="22"/>
                <w:szCs w:val="22"/>
                <w:lang w:val="sr-Cyrl-CS"/>
              </w:rPr>
            </w:pPr>
            <w:r w:rsidRPr="009826B5">
              <w:rPr>
                <w:sz w:val="22"/>
                <w:szCs w:val="22"/>
                <w:lang w:val="sr-Cyrl-CS"/>
              </w:rPr>
              <w:t>Јединична цена са ПДВ-ом</w:t>
            </w:r>
          </w:p>
        </w:tc>
        <w:tc>
          <w:tcPr>
            <w:tcW w:w="1114" w:type="dxa"/>
          </w:tcPr>
          <w:p w:rsidR="00ED4B65" w:rsidRPr="009826B5" w:rsidRDefault="00ED4B65" w:rsidP="00F04F00">
            <w:pPr>
              <w:pStyle w:val="TableContents"/>
              <w:jc w:val="center"/>
              <w:rPr>
                <w:sz w:val="22"/>
                <w:szCs w:val="22"/>
                <w:lang w:val="sr-Cyrl-CS"/>
              </w:rPr>
            </w:pPr>
            <w:r w:rsidRPr="009826B5">
              <w:rPr>
                <w:sz w:val="22"/>
                <w:szCs w:val="22"/>
                <w:lang w:val="sr-Cyrl-CS"/>
              </w:rPr>
              <w:t xml:space="preserve">Укупна цена  без ПДВ-а </w:t>
            </w:r>
          </w:p>
        </w:tc>
        <w:tc>
          <w:tcPr>
            <w:tcW w:w="1178"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 xml:space="preserve">Укупна </w:t>
            </w:r>
            <w:r>
              <w:rPr>
                <w:rFonts w:eastAsia="Times New Roman"/>
                <w:color w:val="auto"/>
                <w:kern w:val="0"/>
                <w:sz w:val="20"/>
                <w:szCs w:val="20"/>
                <w:lang w:eastAsia="en-US"/>
              </w:rPr>
              <w:t>цена</w:t>
            </w:r>
            <w:r w:rsidRPr="00271444">
              <w:rPr>
                <w:rFonts w:eastAsia="Times New Roman"/>
                <w:color w:val="auto"/>
                <w:kern w:val="0"/>
                <w:sz w:val="20"/>
                <w:szCs w:val="20"/>
                <w:lang w:eastAsia="en-US"/>
              </w:rPr>
              <w:t xml:space="preserve"> са ПДВ-а</w:t>
            </w:r>
          </w:p>
        </w:tc>
      </w:tr>
      <w:tr w:rsidR="00ED4B65" w:rsidRPr="00271444" w:rsidTr="00F04F00">
        <w:tc>
          <w:tcPr>
            <w:tcW w:w="732"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1</w:t>
            </w:r>
          </w:p>
        </w:tc>
        <w:tc>
          <w:tcPr>
            <w:tcW w:w="1465" w:type="dxa"/>
          </w:tcPr>
          <w:p w:rsidR="00ED4B65" w:rsidRPr="00271444" w:rsidRDefault="00ED4B65" w:rsidP="00F04F00">
            <w:pPr>
              <w:pStyle w:val="NoSpacing"/>
              <w:jc w:val="center"/>
              <w:rPr>
                <w:rFonts w:ascii="Times New Roman" w:hAnsi="Times New Roman" w:cs="Times New Roman"/>
                <w:lang w:eastAsia="en-GB"/>
              </w:rPr>
            </w:pPr>
            <w:r>
              <w:rPr>
                <w:rFonts w:ascii="Times New Roman" w:hAnsi="Times New Roman" w:cs="Times New Roman"/>
                <w:lang w:eastAsia="en-GB"/>
              </w:rPr>
              <w:t>2</w:t>
            </w:r>
          </w:p>
        </w:tc>
        <w:tc>
          <w:tcPr>
            <w:tcW w:w="1030"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3</w:t>
            </w:r>
          </w:p>
        </w:tc>
        <w:tc>
          <w:tcPr>
            <w:tcW w:w="1322" w:type="dxa"/>
          </w:tcPr>
          <w:p w:rsidR="00ED4B65" w:rsidRPr="00271444" w:rsidRDefault="00ED4B65" w:rsidP="00F04F00">
            <w:pPr>
              <w:pStyle w:val="NoSpacing"/>
              <w:jc w:val="center"/>
              <w:rPr>
                <w:rFonts w:ascii="Times New Roman" w:hAnsi="Times New Roman" w:cs="Times New Roman"/>
                <w:lang w:eastAsia="en-GB"/>
              </w:rPr>
            </w:pPr>
            <w:r>
              <w:rPr>
                <w:rFonts w:ascii="Times New Roman" w:hAnsi="Times New Roman" w:cs="Times New Roman"/>
                <w:lang w:eastAsia="en-GB"/>
              </w:rPr>
              <w:t>4</w:t>
            </w:r>
          </w:p>
        </w:tc>
        <w:tc>
          <w:tcPr>
            <w:tcW w:w="1213"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5</w:t>
            </w:r>
          </w:p>
        </w:tc>
        <w:tc>
          <w:tcPr>
            <w:tcW w:w="1188"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6</w:t>
            </w:r>
          </w:p>
        </w:tc>
        <w:tc>
          <w:tcPr>
            <w:tcW w:w="1114"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7</w:t>
            </w:r>
          </w:p>
        </w:tc>
        <w:tc>
          <w:tcPr>
            <w:tcW w:w="1178"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8</w:t>
            </w: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1.</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зрну</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0B40D2" w:rsidP="00F04F00">
            <w:pPr>
              <w:pStyle w:val="NoSpacing"/>
              <w:rPr>
                <w:rFonts w:ascii="Times New Roman" w:hAnsi="Times New Roman" w:cs="Times New Roman"/>
                <w:lang w:eastAsia="en-GB"/>
              </w:rPr>
            </w:pPr>
            <w:r>
              <w:rPr>
                <w:rFonts w:ascii="Times New Roman" w:hAnsi="Times New Roman" w:cs="Times New Roman"/>
                <w:lang w:val="sr-Cyrl-RS" w:eastAsia="en-GB"/>
              </w:rPr>
              <w:t>4</w:t>
            </w:r>
            <w:r w:rsidR="00ED4B65" w:rsidRPr="00DA696A">
              <w:rPr>
                <w:rFonts w:ascii="Times New Roman" w:hAnsi="Times New Roman" w:cs="Times New Roman"/>
                <w:lang w:eastAsia="en-GB"/>
              </w:rPr>
              <w:t xml:space="preserve">0.000,00 </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2.</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клипу</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0B40D2" w:rsidP="00783D9D">
            <w:pPr>
              <w:pStyle w:val="NoSpacing"/>
              <w:rPr>
                <w:rFonts w:ascii="Times New Roman" w:hAnsi="Times New Roman" w:cs="Times New Roman"/>
                <w:lang w:eastAsia="en-GB"/>
              </w:rPr>
            </w:pPr>
            <w:r>
              <w:rPr>
                <w:rFonts w:ascii="Times New Roman" w:hAnsi="Times New Roman" w:cs="Times New Roman"/>
                <w:lang w:val="sr-Cyrl-RS" w:eastAsia="en-GB"/>
              </w:rPr>
              <w:t>4</w:t>
            </w:r>
            <w:r w:rsidR="00532E90" w:rsidRPr="00DA696A">
              <w:rPr>
                <w:rFonts w:ascii="Times New Roman" w:hAnsi="Times New Roman" w:cs="Times New Roman"/>
                <w:lang w:eastAsia="en-GB"/>
              </w:rPr>
              <w:t>0</w:t>
            </w:r>
            <w:r w:rsidR="00ED4B65" w:rsidRPr="00DA696A">
              <w:rPr>
                <w:rFonts w:ascii="Times New Roman" w:hAnsi="Times New Roman" w:cs="Times New Roman"/>
                <w:lang w:eastAsia="en-GB"/>
              </w:rPr>
              <w:t xml:space="preserve">.000,00 </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3.</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Сточна репа</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 xml:space="preserve">20.000,00 </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4.</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Со у крупицама</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0B40D2" w:rsidP="00F04F00">
            <w:pPr>
              <w:pStyle w:val="NoSpacing"/>
              <w:rPr>
                <w:rFonts w:ascii="Times New Roman" w:hAnsi="Times New Roman" w:cs="Times New Roman"/>
                <w:lang w:eastAsia="en-GB"/>
              </w:rPr>
            </w:pPr>
            <w:r>
              <w:rPr>
                <w:rFonts w:ascii="Times New Roman" w:hAnsi="Times New Roman" w:cs="Times New Roman"/>
                <w:lang w:val="sr-Cyrl-RS" w:eastAsia="en-GB"/>
              </w:rPr>
              <w:t>3</w:t>
            </w:r>
            <w:r w:rsidR="00ED4B65" w:rsidRPr="00DA696A">
              <w:rPr>
                <w:rFonts w:ascii="Times New Roman" w:hAnsi="Times New Roman" w:cs="Times New Roman"/>
                <w:lang w:eastAsia="en-GB"/>
              </w:rPr>
              <w:t>.000,00</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0A4DCD" w:rsidTr="00F04F00">
        <w:tc>
          <w:tcPr>
            <w:tcW w:w="8064" w:type="dxa"/>
            <w:gridSpan w:val="7"/>
          </w:tcPr>
          <w:p w:rsidR="00ED4B65"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ED4B65" w:rsidRPr="000A4DCD"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УКУПНА ВРЕДНОСТ БЕЗ ПДВ-А</w:t>
            </w:r>
          </w:p>
        </w:tc>
        <w:tc>
          <w:tcPr>
            <w:tcW w:w="1178" w:type="dxa"/>
          </w:tcPr>
          <w:p w:rsidR="00ED4B65" w:rsidRPr="000A4DCD" w:rsidRDefault="00ED4B65" w:rsidP="00F04F00">
            <w:pPr>
              <w:widowControl w:val="0"/>
              <w:suppressAutoHyphens w:val="0"/>
              <w:autoSpaceDE w:val="0"/>
              <w:autoSpaceDN w:val="0"/>
              <w:adjustRightInd w:val="0"/>
              <w:spacing w:line="266" w:lineRule="exact"/>
              <w:rPr>
                <w:rFonts w:eastAsia="Times New Roman"/>
                <w:color w:val="auto"/>
                <w:kern w:val="0"/>
                <w:lang w:eastAsia="en-US"/>
              </w:rPr>
            </w:pPr>
          </w:p>
        </w:tc>
      </w:tr>
      <w:tr w:rsidR="00ED4B65" w:rsidRPr="000A4DCD" w:rsidTr="00F04F00">
        <w:tc>
          <w:tcPr>
            <w:tcW w:w="8064" w:type="dxa"/>
            <w:gridSpan w:val="7"/>
          </w:tcPr>
          <w:p w:rsidR="00ED4B65"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ED4B65"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 xml:space="preserve">УКУПНА ВРЕДНОСТ </w:t>
            </w:r>
            <w:r>
              <w:rPr>
                <w:rFonts w:eastAsia="Times New Roman"/>
                <w:color w:val="auto"/>
                <w:kern w:val="0"/>
                <w:lang w:eastAsia="en-US"/>
              </w:rPr>
              <w:t>СА</w:t>
            </w:r>
            <w:r w:rsidRPr="000A4DCD">
              <w:rPr>
                <w:rFonts w:eastAsia="Times New Roman"/>
                <w:color w:val="auto"/>
                <w:kern w:val="0"/>
                <w:lang w:eastAsia="en-US"/>
              </w:rPr>
              <w:t xml:space="preserve"> ПДВ-</w:t>
            </w:r>
            <w:r>
              <w:rPr>
                <w:rFonts w:eastAsia="Times New Roman"/>
                <w:color w:val="auto"/>
                <w:kern w:val="0"/>
                <w:lang w:eastAsia="en-US"/>
              </w:rPr>
              <w:t>ОМ</w:t>
            </w:r>
          </w:p>
        </w:tc>
        <w:tc>
          <w:tcPr>
            <w:tcW w:w="1178" w:type="dxa"/>
          </w:tcPr>
          <w:p w:rsidR="00ED4B65" w:rsidRPr="000A4DCD" w:rsidRDefault="00ED4B65" w:rsidP="00F04F00">
            <w:pPr>
              <w:widowControl w:val="0"/>
              <w:suppressAutoHyphens w:val="0"/>
              <w:autoSpaceDE w:val="0"/>
              <w:autoSpaceDN w:val="0"/>
              <w:adjustRightInd w:val="0"/>
              <w:spacing w:line="266" w:lineRule="exact"/>
              <w:rPr>
                <w:rFonts w:eastAsia="Times New Roman"/>
                <w:color w:val="auto"/>
                <w:kern w:val="0"/>
                <w:lang w:eastAsia="en-US"/>
              </w:rPr>
            </w:pPr>
          </w:p>
        </w:tc>
      </w:tr>
    </w:tbl>
    <w:p w:rsidR="00ED4B65" w:rsidRPr="000A4DCD" w:rsidRDefault="00ED4B65" w:rsidP="00ED4B65">
      <w:pPr>
        <w:widowControl w:val="0"/>
        <w:suppressAutoHyphens w:val="0"/>
        <w:overflowPunct w:val="0"/>
        <w:autoSpaceDE w:val="0"/>
        <w:autoSpaceDN w:val="0"/>
        <w:adjustRightInd w:val="0"/>
        <w:spacing w:line="214" w:lineRule="auto"/>
        <w:ind w:left="120" w:right="20" w:firstLine="720"/>
        <w:jc w:val="both"/>
        <w:rPr>
          <w:rFonts w:eastAsia="Times New Roman"/>
          <w:color w:val="auto"/>
          <w:kern w:val="0"/>
        </w:rPr>
      </w:pPr>
      <w:r w:rsidRPr="000A4DCD">
        <w:rPr>
          <w:rFonts w:eastAsia="Times New Roman"/>
          <w:color w:val="auto"/>
          <w:kern w:val="0"/>
        </w:rPr>
        <w:t>У цени из става 2. овог члана садржани су сви припадајући трошкови (осигурања робе, трошкови амбалаже и друга средства за заштиту робе од оштећења, превозни трошкови и др).</w:t>
      </w:r>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ind w:left="120"/>
        <w:rPr>
          <w:rFonts w:eastAsia="Times New Roman"/>
          <w:color w:val="auto"/>
          <w:kern w:val="0"/>
        </w:rPr>
      </w:pPr>
      <w:r w:rsidRPr="000A4DCD">
        <w:rPr>
          <w:rFonts w:eastAsia="Times New Roman"/>
          <w:b/>
          <w:bCs/>
          <w:color w:val="auto"/>
          <w:kern w:val="0"/>
        </w:rPr>
        <w:t>III  РОК И НАЧИН ПЛАЋАЊА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3.</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left="120" w:firstLine="720"/>
        <w:jc w:val="both"/>
        <w:rPr>
          <w:rFonts w:eastAsia="Times New Roman"/>
          <w:color w:val="auto"/>
          <w:kern w:val="0"/>
        </w:rPr>
      </w:pPr>
      <w:r w:rsidRPr="000A4DCD">
        <w:rPr>
          <w:rFonts w:eastAsia="Times New Roman"/>
          <w:color w:val="auto"/>
          <w:kern w:val="0"/>
        </w:rPr>
        <w:t xml:space="preserve">Купац је обавезан да изврши </w:t>
      </w:r>
      <w:r w:rsidRPr="000A4DCD">
        <w:rPr>
          <w:rFonts w:eastAsia="Times New Roman"/>
          <w:color w:val="auto"/>
          <w:kern w:val="0"/>
          <w:u w:val="single"/>
        </w:rPr>
        <w:t>плаћање добара</w:t>
      </w:r>
      <w:r w:rsidRPr="000A4DCD">
        <w:rPr>
          <w:rFonts w:eastAsia="Times New Roman"/>
          <w:color w:val="auto"/>
          <w:kern w:val="0"/>
        </w:rPr>
        <w:t xml:space="preserve"> у </w:t>
      </w:r>
      <w:r w:rsidRPr="000A4DCD">
        <w:rPr>
          <w:rFonts w:eastAsia="Times New Roman"/>
          <w:b/>
          <w:bCs/>
          <w:color w:val="auto"/>
          <w:kern w:val="0"/>
        </w:rPr>
        <w:t xml:space="preserve">року од _______ дана </w:t>
      </w:r>
      <w:r w:rsidRPr="000A4DCD">
        <w:rPr>
          <w:rFonts w:eastAsia="Times New Roman"/>
          <w:color w:val="auto"/>
          <w:kern w:val="0"/>
        </w:rPr>
        <w:t>(</w:t>
      </w:r>
      <w:r>
        <w:rPr>
          <w:rFonts w:eastAsia="Times New Roman"/>
          <w:color w:val="auto"/>
          <w:kern w:val="0"/>
        </w:rPr>
        <w:t xml:space="preserve">минимално 15, а </w:t>
      </w:r>
      <w:r w:rsidRPr="000A4DCD">
        <w:rPr>
          <w:rFonts w:eastAsia="Times New Roman"/>
          <w:color w:val="auto"/>
          <w:kern w:val="0"/>
        </w:rPr>
        <w:t>максимално.</w:t>
      </w:r>
      <w:r w:rsidRPr="000A4DCD">
        <w:rPr>
          <w:rFonts w:eastAsia="Times New Roman"/>
          <w:b/>
          <w:bCs/>
          <w:color w:val="auto"/>
          <w:kern w:val="0"/>
        </w:rPr>
        <w:t xml:space="preserve"> </w:t>
      </w:r>
      <w:r w:rsidRPr="000A4DCD">
        <w:rPr>
          <w:rFonts w:eastAsia="Times New Roman"/>
          <w:color w:val="auto"/>
          <w:kern w:val="0"/>
        </w:rPr>
        <w:t>45</w:t>
      </w:r>
      <w:r w:rsidRPr="000A4DCD">
        <w:rPr>
          <w:rFonts w:eastAsia="Times New Roman"/>
          <w:b/>
          <w:bCs/>
          <w:color w:val="auto"/>
          <w:kern w:val="0"/>
        </w:rPr>
        <w:t xml:space="preserve"> </w:t>
      </w:r>
      <w:r w:rsidRPr="000A4DCD">
        <w:rPr>
          <w:rFonts w:eastAsia="Times New Roman"/>
          <w:color w:val="auto"/>
          <w:kern w:val="0"/>
        </w:rPr>
        <w:t>дана)</w:t>
      </w:r>
      <w:r w:rsidRPr="000A4DCD">
        <w:rPr>
          <w:rFonts w:eastAsia="Times New Roman"/>
          <w:b/>
          <w:bCs/>
          <w:color w:val="auto"/>
          <w:kern w:val="0"/>
        </w:rPr>
        <w:t xml:space="preserve"> </w:t>
      </w:r>
      <w:r w:rsidRPr="000A4DCD">
        <w:rPr>
          <w:rFonts w:eastAsia="Times New Roman"/>
          <w:color w:val="auto"/>
          <w:kern w:val="0"/>
        </w:rPr>
        <w:t>од дана пријема исправног рачуна.</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left="120" w:right="20" w:firstLine="720"/>
        <w:jc w:val="both"/>
        <w:rPr>
          <w:rFonts w:eastAsia="Times New Roman"/>
          <w:color w:val="auto"/>
          <w:kern w:val="0"/>
        </w:rPr>
      </w:pPr>
      <w:r w:rsidRPr="000A4DCD">
        <w:rPr>
          <w:rFonts w:eastAsia="Times New Roman"/>
          <w:color w:val="auto"/>
          <w:kern w:val="0"/>
        </w:rPr>
        <w:t xml:space="preserve">Продавац је обавезан да за испоручену робу испостави Купцу рачун у складу са важећим прописима, у року од </w:t>
      </w:r>
      <w:r>
        <w:rPr>
          <w:rFonts w:eastAsia="Times New Roman"/>
          <w:color w:val="auto"/>
          <w:kern w:val="0"/>
        </w:rPr>
        <w:t>7</w:t>
      </w:r>
      <w:r w:rsidRPr="000A4DCD">
        <w:rPr>
          <w:rFonts w:eastAsia="Times New Roman"/>
          <w:color w:val="auto"/>
          <w:kern w:val="0"/>
        </w:rPr>
        <w:t xml:space="preserve"> дана од дана испоруке робе.</w:t>
      </w:r>
    </w:p>
    <w:p w:rsid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ind w:left="120"/>
        <w:rPr>
          <w:rFonts w:eastAsia="Times New Roman"/>
          <w:color w:val="auto"/>
          <w:kern w:val="0"/>
        </w:rPr>
      </w:pPr>
      <w:r w:rsidRPr="000A4DCD">
        <w:rPr>
          <w:rFonts w:eastAsia="Times New Roman"/>
          <w:b/>
          <w:bCs/>
          <w:color w:val="auto"/>
          <w:kern w:val="0"/>
        </w:rPr>
        <w:t>IV  НАЧИН, МЕСТО И РОК ИСПОРУКЕ</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4.</w:t>
      </w:r>
    </w:p>
    <w:p w:rsidR="00ED4B65" w:rsidRPr="000A4DCD" w:rsidRDefault="00ED4B65" w:rsidP="00ED4B65">
      <w:pPr>
        <w:widowControl w:val="0"/>
        <w:suppressAutoHyphens w:val="0"/>
        <w:overflowPunct w:val="0"/>
        <w:autoSpaceDE w:val="0"/>
        <w:autoSpaceDN w:val="0"/>
        <w:adjustRightInd w:val="0"/>
        <w:spacing w:line="214" w:lineRule="auto"/>
        <w:ind w:left="120" w:firstLine="720"/>
        <w:jc w:val="both"/>
        <w:rPr>
          <w:rFonts w:eastAsia="Times New Roman"/>
          <w:color w:val="auto"/>
          <w:kern w:val="0"/>
        </w:rPr>
      </w:pPr>
      <w:r w:rsidRPr="000A4DCD">
        <w:rPr>
          <w:rFonts w:eastAsia="Times New Roman"/>
          <w:color w:val="auto"/>
          <w:kern w:val="0"/>
        </w:rPr>
        <w:t>Робу која је предмет овог уговора испоручује Продавац, својим превозним средствима, о свом трошку сагласно чл. 2. ст. 3.овог уговора.</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left="120" w:firstLine="720"/>
        <w:jc w:val="both"/>
        <w:rPr>
          <w:rFonts w:eastAsia="Times New Roman"/>
          <w:color w:val="auto"/>
          <w:kern w:val="0"/>
        </w:rPr>
      </w:pPr>
      <w:r w:rsidRPr="000A4DCD">
        <w:rPr>
          <w:rFonts w:eastAsia="Times New Roman"/>
          <w:color w:val="auto"/>
          <w:kern w:val="0"/>
        </w:rPr>
        <w:t xml:space="preserve">Роба се испоручује у </w:t>
      </w:r>
      <w:r w:rsidRPr="000A4DCD">
        <w:rPr>
          <w:rFonts w:eastAsia="Times New Roman"/>
          <w:color w:val="auto"/>
          <w:kern w:val="0"/>
          <w:u w:val="single"/>
        </w:rPr>
        <w:t xml:space="preserve">франко складиште-магацин Купца </w:t>
      </w:r>
      <w:r w:rsidRPr="000A4DCD">
        <w:rPr>
          <w:rFonts w:eastAsia="Times New Roman"/>
          <w:color w:val="auto"/>
          <w:kern w:val="0"/>
        </w:rPr>
        <w:t xml:space="preserve"> коме се врши испорука.</w:t>
      </w: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r w:rsidRPr="000A4DCD">
        <w:rPr>
          <w:rFonts w:eastAsia="Times New Roman"/>
          <w:color w:val="auto"/>
          <w:kern w:val="0"/>
        </w:rPr>
        <w:t xml:space="preserve">  Купац задржава право промене адресе места испоруке у оквиру радне јединице предузећа коме се роба испоручује, о чему је дужан да обавести Продавца најкасније 3 дана пре дана рока испоруке.</w:t>
      </w:r>
    </w:p>
    <w:p w:rsidR="00ED4B65" w:rsidRPr="000A4DCD" w:rsidRDefault="00ED4B65" w:rsidP="00ED4B65">
      <w:pPr>
        <w:widowControl w:val="0"/>
        <w:suppressAutoHyphens w:val="0"/>
        <w:autoSpaceDE w:val="0"/>
        <w:autoSpaceDN w:val="0"/>
        <w:adjustRightInd w:val="0"/>
        <w:spacing w:line="357"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V  УГОВОРНА КАЗНА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5.</w:t>
      </w:r>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r w:rsidRPr="000A4DCD">
        <w:rPr>
          <w:rFonts w:eastAsia="Times New Roman"/>
          <w:color w:val="auto"/>
          <w:kern w:val="0"/>
        </w:rPr>
        <w:t>У случају кашњења у испоруци робе, Купац има могућност да одреди Продавцу накнадни рок за испоруку.</w:t>
      </w: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814973">
      <w:pPr>
        <w:widowControl w:val="0"/>
        <w:suppressAutoHyphens w:val="0"/>
        <w:overflowPunct w:val="0"/>
        <w:autoSpaceDE w:val="0"/>
        <w:autoSpaceDN w:val="0"/>
        <w:adjustRightInd w:val="0"/>
        <w:spacing w:line="223" w:lineRule="auto"/>
        <w:jc w:val="both"/>
        <w:rPr>
          <w:rFonts w:eastAsia="Times New Roman"/>
          <w:color w:val="auto"/>
          <w:kern w:val="0"/>
        </w:rPr>
      </w:pPr>
      <w:r w:rsidRPr="000A4DCD">
        <w:rPr>
          <w:rFonts w:eastAsia="Times New Roman"/>
          <w:color w:val="auto"/>
          <w:kern w:val="0"/>
        </w:rPr>
        <w:t xml:space="preserve">Уколико Продавац Купцу не одреди накнадни рок или накнадни рок одреди, а роба не буде испоручена у том року, Купац има могућност да захтева од Продавца плаћање уговорне казне </w:t>
      </w:r>
      <w:r w:rsidRPr="000A4DCD">
        <w:rPr>
          <w:rFonts w:eastAsia="Times New Roman"/>
          <w:b/>
          <w:bCs/>
          <w:color w:val="auto"/>
          <w:kern w:val="0"/>
        </w:rPr>
        <w:t>0,5 %</w:t>
      </w:r>
      <w:r w:rsidRPr="000A4DCD">
        <w:rPr>
          <w:rFonts w:eastAsia="Times New Roman"/>
          <w:color w:val="auto"/>
          <w:kern w:val="0"/>
        </w:rPr>
        <w:t xml:space="preserve"> </w:t>
      </w:r>
      <w:r w:rsidRPr="000A4DCD">
        <w:rPr>
          <w:rFonts w:eastAsia="Times New Roman"/>
          <w:b/>
          <w:bCs/>
          <w:color w:val="auto"/>
          <w:kern w:val="0"/>
        </w:rPr>
        <w:t>од вредности неиспорученог дела робе</w:t>
      </w:r>
      <w:r w:rsidRPr="000A4DCD">
        <w:rPr>
          <w:rFonts w:eastAsia="Times New Roman"/>
          <w:color w:val="auto"/>
          <w:kern w:val="0"/>
        </w:rPr>
        <w:t>, за сваки дан закашњења.</w:t>
      </w: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VI ПРЕЛАЗ РИЗИКА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6.</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 xml:space="preserve">Продавац сноси ризик за случајну пропаст или оштећење робе до предаје робе </w:t>
      </w:r>
      <w:r w:rsidRPr="000A4DCD">
        <w:rPr>
          <w:rFonts w:eastAsia="Times New Roman"/>
          <w:color w:val="auto"/>
          <w:kern w:val="0"/>
        </w:rPr>
        <w:lastRenderedPageBreak/>
        <w:t>на одредишно место испоруке, а од тог тренутка ризик сноси Купац.</w:t>
      </w:r>
    </w:p>
    <w:p w:rsid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VII ОДГОВОРНОСТ ЗА ПРАВНЕ И МАТЕРИЈАЛНЕ НЕДОСТАТКЕ</w:t>
      </w:r>
    </w:p>
    <w:p w:rsidR="00ED4B65" w:rsidRPr="000A4DCD" w:rsidRDefault="00ED4B65" w:rsidP="00D45DC3">
      <w:pPr>
        <w:widowControl w:val="0"/>
        <w:suppressAutoHyphens w:val="0"/>
        <w:autoSpaceDE w:val="0"/>
        <w:autoSpaceDN w:val="0"/>
        <w:adjustRightInd w:val="0"/>
        <w:spacing w:line="240" w:lineRule="auto"/>
        <w:jc w:val="center"/>
        <w:rPr>
          <w:rFonts w:eastAsia="Times New Roman"/>
          <w:color w:val="auto"/>
          <w:kern w:val="0"/>
        </w:rPr>
      </w:pPr>
      <w:r w:rsidRPr="000A4DCD">
        <w:rPr>
          <w:rFonts w:eastAsia="Times New Roman"/>
          <w:b/>
          <w:bCs/>
          <w:color w:val="auto"/>
          <w:kern w:val="0"/>
        </w:rPr>
        <w:t>Члан 7.</w:t>
      </w: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Продавац одговара за материјалне недостатке робе које је она имала у часу прелаза ризика на Купца, без обзира на то да ли су му били познати.</w:t>
      </w:r>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r w:rsidRPr="000A4DCD">
        <w:rPr>
          <w:rFonts w:eastAsia="Times New Roman"/>
          <w:color w:val="auto"/>
          <w:kern w:val="0"/>
        </w:rPr>
        <w:t>Продавац одговара и за оне материјалне недостатке који се појаве после прелаза ризика на Купца, ако су последица узрока који је постојао пре тога.</w:t>
      </w:r>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VIII  КВАЛИТЕТ РОБЕ</w:t>
      </w: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8.</w:t>
      </w:r>
    </w:p>
    <w:p w:rsidR="00ED4B65" w:rsidRPr="000A4DCD" w:rsidRDefault="00ED4B65" w:rsidP="00ED4B65">
      <w:pPr>
        <w:widowControl w:val="0"/>
        <w:suppressAutoHyphens w:val="0"/>
        <w:autoSpaceDE w:val="0"/>
        <w:autoSpaceDN w:val="0"/>
        <w:adjustRightInd w:val="0"/>
        <w:spacing w:line="235" w:lineRule="auto"/>
        <w:ind w:left="720"/>
        <w:rPr>
          <w:rFonts w:eastAsia="Times New Roman"/>
          <w:color w:val="auto"/>
          <w:kern w:val="0"/>
        </w:rPr>
      </w:pPr>
      <w:r w:rsidRPr="000A4DCD">
        <w:rPr>
          <w:rFonts w:eastAsia="Times New Roman"/>
          <w:color w:val="auto"/>
          <w:kern w:val="0"/>
        </w:rPr>
        <w:t>Квалитет производа који су предмет овог Уговора мора у потпуности одговарати:</w:t>
      </w:r>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ED4B65" w:rsidP="00ED4B65">
      <w:pPr>
        <w:widowControl w:val="0"/>
        <w:numPr>
          <w:ilvl w:val="0"/>
          <w:numId w:val="44"/>
        </w:numPr>
        <w:tabs>
          <w:tab w:val="num" w:pos="1080"/>
        </w:tabs>
        <w:suppressAutoHyphens w:val="0"/>
        <w:overflowPunct w:val="0"/>
        <w:autoSpaceDE w:val="0"/>
        <w:autoSpaceDN w:val="0"/>
        <w:adjustRightInd w:val="0"/>
        <w:spacing w:after="200" w:line="223" w:lineRule="auto"/>
        <w:ind w:left="1080"/>
        <w:jc w:val="both"/>
        <w:rPr>
          <w:rFonts w:eastAsia="Times New Roman"/>
          <w:color w:val="auto"/>
          <w:kern w:val="0"/>
        </w:rPr>
      </w:pPr>
      <w:r w:rsidRPr="000A4DCD">
        <w:rPr>
          <w:rFonts w:eastAsia="Times New Roman"/>
          <w:color w:val="auto"/>
          <w:kern w:val="0"/>
        </w:rPr>
        <w:t xml:space="preserve">важећим домаћим и међународним стандардима за ту врсту робе у складу са Правилником о квалитету и другим захтевима за храну за животиње (,,Сл. лист СРЈ“ бр. 20/2000 и 38/2001 и ,,Сл. гласник РС“ бр. 4/2010. -др. правилници). </w:t>
      </w: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Продавац се ослобађа одговорности за настале промене у квалитету које су последица неправилног складиштења и чувања робе од стране Купца.</w:t>
      </w:r>
    </w:p>
    <w:p w:rsidR="00ED4B65" w:rsidRPr="000A4DCD" w:rsidRDefault="00ED4B65" w:rsidP="00ED4B65">
      <w:pPr>
        <w:widowControl w:val="0"/>
        <w:suppressAutoHyphens w:val="0"/>
        <w:autoSpaceDE w:val="0"/>
        <w:autoSpaceDN w:val="0"/>
        <w:adjustRightInd w:val="0"/>
        <w:spacing w:line="200" w:lineRule="exact"/>
        <w:jc w:val="both"/>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IX  ОБАВЕЗА ПРОДАВЦА</w:t>
      </w:r>
    </w:p>
    <w:p w:rsidR="00ED4B65" w:rsidRPr="000A4DCD" w:rsidRDefault="00ED4B65" w:rsidP="00D45DC3">
      <w:pPr>
        <w:widowControl w:val="0"/>
        <w:suppressAutoHyphens w:val="0"/>
        <w:autoSpaceDE w:val="0"/>
        <w:autoSpaceDN w:val="0"/>
        <w:adjustRightInd w:val="0"/>
        <w:spacing w:line="240" w:lineRule="auto"/>
        <w:jc w:val="center"/>
        <w:rPr>
          <w:rFonts w:eastAsia="Times New Roman"/>
          <w:color w:val="auto"/>
          <w:kern w:val="0"/>
        </w:rPr>
      </w:pPr>
      <w:r w:rsidRPr="000A4DCD">
        <w:rPr>
          <w:rFonts w:eastAsia="Times New Roman"/>
          <w:b/>
          <w:bCs/>
          <w:color w:val="auto"/>
          <w:kern w:val="0"/>
        </w:rPr>
        <w:t>Члан 9.</w:t>
      </w: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Продавац се обавезује да Купцу испоручи добра која су предмет овог уговор, у роковима, на начин и у квалитету како је уговорено.</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right="20" w:firstLine="720"/>
        <w:jc w:val="both"/>
        <w:rPr>
          <w:rFonts w:eastAsia="Times New Roman"/>
          <w:color w:val="auto"/>
          <w:kern w:val="0"/>
        </w:rPr>
      </w:pPr>
      <w:r w:rsidRPr="000A4DCD">
        <w:rPr>
          <w:rFonts w:eastAsia="Times New Roman"/>
          <w:color w:val="auto"/>
          <w:kern w:val="0"/>
        </w:rPr>
        <w:t>Квантитивни пријем робе врши се приликом истовара робе на место одредишта Купца, а уз присутног представника Продавца. Евентуална рекламација од стране Купца на испоручене количине мора бити сачињена у писаној форми и достављена Продавцу у року од 8 дана.</w:t>
      </w:r>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  КОНТРОЛА КВАЛИТЕТА РОБЕ</w:t>
      </w:r>
    </w:p>
    <w:p w:rsidR="00ED4B65" w:rsidRPr="000A4DCD" w:rsidRDefault="00ED4B65" w:rsidP="00ED4B65">
      <w:pPr>
        <w:widowControl w:val="0"/>
        <w:suppressAutoHyphens w:val="0"/>
        <w:autoSpaceDE w:val="0"/>
        <w:autoSpaceDN w:val="0"/>
        <w:adjustRightInd w:val="0"/>
        <w:spacing w:line="1" w:lineRule="exact"/>
        <w:rPr>
          <w:rFonts w:eastAsia="Times New Roman"/>
          <w:color w:val="auto"/>
          <w:kern w:val="0"/>
        </w:rPr>
      </w:pPr>
    </w:p>
    <w:p w:rsidR="00ED4B65" w:rsidRPr="000A4DCD" w:rsidRDefault="00ED4B65" w:rsidP="00D45DC3">
      <w:pPr>
        <w:widowControl w:val="0"/>
        <w:suppressAutoHyphens w:val="0"/>
        <w:autoSpaceDE w:val="0"/>
        <w:autoSpaceDN w:val="0"/>
        <w:adjustRightInd w:val="0"/>
        <w:spacing w:line="240" w:lineRule="auto"/>
        <w:jc w:val="center"/>
        <w:rPr>
          <w:rFonts w:eastAsia="Times New Roman"/>
          <w:color w:val="auto"/>
          <w:kern w:val="0"/>
        </w:rPr>
      </w:pPr>
      <w:r w:rsidRPr="000A4DCD">
        <w:rPr>
          <w:rFonts w:eastAsia="Times New Roman"/>
          <w:b/>
          <w:bCs/>
          <w:color w:val="auto"/>
          <w:kern w:val="0"/>
        </w:rPr>
        <w:t>Члан 10.</w:t>
      </w:r>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r w:rsidRPr="000A4DCD">
        <w:rPr>
          <w:rFonts w:eastAsia="Times New Roman"/>
          <w:color w:val="auto"/>
          <w:kern w:val="0"/>
        </w:rPr>
        <w:t>Купац је дужан да примљену робу на уобичајени начин прегледа и да о видљивим недостацима обавести Продавца, у писаној форми, у року од 8 дана.</w:t>
      </w:r>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r w:rsidRPr="000A4DCD">
        <w:rPr>
          <w:rFonts w:eastAsia="Times New Roman"/>
          <w:color w:val="auto"/>
          <w:kern w:val="0"/>
        </w:rPr>
        <w:t>Ако Купац не достави примедбе у писаном облику у року од 8 дана сматраће се да је сагласан са квалитетом примљене робе.</w:t>
      </w:r>
    </w:p>
    <w:p w:rsidR="00ED4B65" w:rsidRP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11.</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right="20" w:firstLine="720"/>
        <w:jc w:val="both"/>
        <w:rPr>
          <w:rFonts w:eastAsia="Times New Roman"/>
          <w:color w:val="auto"/>
          <w:kern w:val="0"/>
        </w:rPr>
      </w:pPr>
      <w:r w:rsidRPr="000A4DCD">
        <w:rPr>
          <w:rFonts w:eastAsia="Times New Roman"/>
          <w:color w:val="auto"/>
          <w:kern w:val="0"/>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У случају када независна специјализована институција утврди одступање од уговореног квалитета производа, трошкови анализе подају на терет Продавца.</w:t>
      </w: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О одступању од уговореног квалитета, Купац је дужан да обавести Продавца у року од 8 дана од дана сазнања, у писаној форми.</w:t>
      </w:r>
    </w:p>
    <w:p w:rsidR="00ED4B65" w:rsidRP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12.</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У случају да испоручена роба не одговара уговореним стандардима квалитета, Купац има право, након уредног обавештавања Продавца, да:</w:t>
      </w: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ED4B65">
      <w:pPr>
        <w:widowControl w:val="0"/>
        <w:numPr>
          <w:ilvl w:val="0"/>
          <w:numId w:val="45"/>
        </w:numPr>
        <w:tabs>
          <w:tab w:val="num" w:pos="1080"/>
        </w:tabs>
        <w:suppressAutoHyphens w:val="0"/>
        <w:overflowPunct w:val="0"/>
        <w:autoSpaceDE w:val="0"/>
        <w:autoSpaceDN w:val="0"/>
        <w:adjustRightInd w:val="0"/>
        <w:spacing w:after="200" w:line="214" w:lineRule="auto"/>
        <w:ind w:left="1080" w:right="20"/>
        <w:jc w:val="both"/>
        <w:rPr>
          <w:rFonts w:eastAsia="Times New Roman"/>
          <w:color w:val="auto"/>
          <w:kern w:val="0"/>
        </w:rPr>
      </w:pPr>
      <w:r w:rsidRPr="000A4DCD">
        <w:rPr>
          <w:rFonts w:eastAsia="Times New Roman"/>
          <w:color w:val="auto"/>
          <w:kern w:val="0"/>
        </w:rPr>
        <w:t xml:space="preserve">захтева од продавца уредно извршење уговора, односно испоруку уговореног квалитета робе, и накнаду штете због задоцњења; </w:t>
      </w:r>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AA71E9" w:rsidP="00ED4B65">
      <w:pPr>
        <w:widowControl w:val="0"/>
        <w:numPr>
          <w:ilvl w:val="0"/>
          <w:numId w:val="45"/>
        </w:numPr>
        <w:tabs>
          <w:tab w:val="num" w:pos="1080"/>
        </w:tabs>
        <w:suppressAutoHyphens w:val="0"/>
        <w:overflowPunct w:val="0"/>
        <w:autoSpaceDE w:val="0"/>
        <w:autoSpaceDN w:val="0"/>
        <w:adjustRightInd w:val="0"/>
        <w:spacing w:after="200" w:line="214" w:lineRule="auto"/>
        <w:ind w:left="1080"/>
        <w:jc w:val="both"/>
        <w:rPr>
          <w:rFonts w:eastAsia="Times New Roman"/>
          <w:color w:val="auto"/>
          <w:kern w:val="0"/>
        </w:rPr>
      </w:pPr>
      <w:r>
        <w:rPr>
          <w:rFonts w:eastAsia="Times New Roman"/>
          <w:color w:val="auto"/>
          <w:kern w:val="0"/>
          <w:lang w:val="sr-Cyrl-RS"/>
        </w:rPr>
        <w:t>ангажује треће лице за набавку добара из наруџбенице о трошку Продавца, а све то због потребе прихрањивања дивљачи</w:t>
      </w:r>
      <w:r w:rsidR="00ED4B65" w:rsidRPr="000A4DCD">
        <w:rPr>
          <w:rFonts w:eastAsia="Times New Roman"/>
          <w:color w:val="auto"/>
          <w:kern w:val="0"/>
        </w:rPr>
        <w:t xml:space="preserve">; </w:t>
      </w:r>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ED4B65" w:rsidP="00ED4B65">
      <w:pPr>
        <w:widowControl w:val="0"/>
        <w:numPr>
          <w:ilvl w:val="0"/>
          <w:numId w:val="45"/>
        </w:numPr>
        <w:tabs>
          <w:tab w:val="num" w:pos="1080"/>
        </w:tabs>
        <w:suppressAutoHyphens w:val="0"/>
        <w:overflowPunct w:val="0"/>
        <w:autoSpaceDE w:val="0"/>
        <w:autoSpaceDN w:val="0"/>
        <w:adjustRightInd w:val="0"/>
        <w:spacing w:after="200" w:line="214" w:lineRule="auto"/>
        <w:ind w:left="1080" w:right="20"/>
        <w:jc w:val="both"/>
        <w:rPr>
          <w:rFonts w:eastAsia="Times New Roman"/>
          <w:color w:val="auto"/>
          <w:kern w:val="0"/>
        </w:rPr>
      </w:pPr>
      <w:r w:rsidRPr="000A4DCD">
        <w:rPr>
          <w:rFonts w:eastAsia="Times New Roman"/>
          <w:color w:val="auto"/>
          <w:kern w:val="0"/>
        </w:rPr>
        <w:t xml:space="preserve">да одустане од </w:t>
      </w:r>
      <w:r w:rsidR="00AA71E9">
        <w:rPr>
          <w:rFonts w:eastAsia="Times New Roman"/>
          <w:color w:val="auto"/>
          <w:kern w:val="0"/>
        </w:rPr>
        <w:t xml:space="preserve">уговора, стави робу </w:t>
      </w:r>
      <w:r w:rsidR="00AA71E9">
        <w:rPr>
          <w:rFonts w:eastAsia="Times New Roman"/>
          <w:color w:val="auto"/>
          <w:kern w:val="0"/>
          <w:lang w:val="sr-Cyrl-RS"/>
        </w:rPr>
        <w:t>П</w:t>
      </w:r>
      <w:r w:rsidRPr="000A4DCD">
        <w:rPr>
          <w:rFonts w:eastAsia="Times New Roman"/>
          <w:color w:val="auto"/>
          <w:kern w:val="0"/>
        </w:rPr>
        <w:t xml:space="preserve">родавцу на располагање и тражи накнаду штете због неиспуњења; </w:t>
      </w: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ED4B65" w:rsidRDefault="00ED4B65" w:rsidP="00ED4B65">
      <w:pPr>
        <w:widowControl w:val="0"/>
        <w:numPr>
          <w:ilvl w:val="0"/>
          <w:numId w:val="45"/>
        </w:numPr>
        <w:tabs>
          <w:tab w:val="num" w:pos="1080"/>
        </w:tabs>
        <w:suppressAutoHyphens w:val="0"/>
        <w:overflowPunct w:val="0"/>
        <w:autoSpaceDE w:val="0"/>
        <w:autoSpaceDN w:val="0"/>
        <w:adjustRightInd w:val="0"/>
        <w:spacing w:after="200" w:line="223" w:lineRule="auto"/>
        <w:ind w:left="1080"/>
        <w:jc w:val="both"/>
        <w:rPr>
          <w:rFonts w:eastAsia="Times New Roman"/>
          <w:color w:val="auto"/>
          <w:kern w:val="0"/>
        </w:rPr>
      </w:pPr>
      <w:r w:rsidRPr="000A4DCD">
        <w:rPr>
          <w:rFonts w:eastAsia="Times New Roman"/>
          <w:color w:val="auto"/>
          <w:kern w:val="0"/>
        </w:rPr>
        <w:t xml:space="preserve">да стави робу </w:t>
      </w:r>
      <w:r w:rsidR="00AA71E9">
        <w:rPr>
          <w:rFonts w:eastAsia="Times New Roman"/>
          <w:color w:val="auto"/>
          <w:kern w:val="0"/>
          <w:lang w:val="sr-Cyrl-RS"/>
        </w:rPr>
        <w:t>П</w:t>
      </w:r>
      <w:r w:rsidRPr="000A4DCD">
        <w:rPr>
          <w:rFonts w:eastAsia="Times New Roman"/>
          <w:color w:val="auto"/>
          <w:kern w:val="0"/>
        </w:rPr>
        <w:t xml:space="preserve">родавцу на располагање и захтева уредно испуњење уговора, односно другу испоруку робе која одговара уговореним стандардима, и накнаду штете због неуредног испуњења. </w:t>
      </w: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XII  ОСЛОБАЂАЊЕ ОД ОДГОВОРНОСТИ</w:t>
      </w: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13.</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r w:rsidRPr="000A4DCD">
        <w:rPr>
          <w:rFonts w:eastAsia="Times New Roman"/>
          <w:color w:val="auto"/>
          <w:kern w:val="0"/>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8 дана.</w:t>
      </w:r>
    </w:p>
    <w:p w:rsidR="00ED4B65" w:rsidRPr="000A4DCD" w:rsidRDefault="00ED4B65" w:rsidP="00ED4B65">
      <w:pPr>
        <w:widowControl w:val="0"/>
        <w:suppressAutoHyphens w:val="0"/>
        <w:autoSpaceDE w:val="0"/>
        <w:autoSpaceDN w:val="0"/>
        <w:adjustRightInd w:val="0"/>
        <w:spacing w:line="56"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r w:rsidRPr="000A4DCD">
        <w:rPr>
          <w:rFonts w:eastAsia="Times New Roman"/>
          <w:color w:val="auto"/>
          <w:kern w:val="0"/>
        </w:rPr>
        <w:t>Као случајеви више силе сматрају се природне катастрофе, пожар, поплава, експлозија, саобраћајне несреће, одлуке органа власти и други случајеви који су законом предвиђени као виша сила.</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Наступање околности из претходног става продужиће рок за извршење уговорних обавеза за време које по свом трајању одговара вишој сили.</w:t>
      </w: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r w:rsidRPr="000A4DCD">
        <w:rPr>
          <w:rFonts w:eastAsia="Times New Roman"/>
          <w:color w:val="auto"/>
          <w:kern w:val="0"/>
        </w:rPr>
        <w:t>Ако се трајање више силе продужи након уговореног рока, свака страна има право да раскине уговор, без обавезе плаћања накнаде штете другој страни.</w:t>
      </w:r>
    </w:p>
    <w:p w:rsidR="00AA71E9" w:rsidRPr="00AA71E9" w:rsidRDefault="00AA71E9"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lang w:val="sr-Cyrl-RS"/>
        </w:rPr>
      </w:pPr>
      <w:r>
        <w:rPr>
          <w:rFonts w:eastAsia="Times New Roman"/>
          <w:color w:val="auto"/>
          <w:kern w:val="0"/>
          <w:lang w:val="sr-Cyrl-RS"/>
        </w:rPr>
        <w:t>У случају постојања више силе која стоји на страни Продавца, Наручилац има право да ангажује треће лице за набавку добара потребних за прихрањивање дивљачи за време трајања више силе а све то о трошку Продавца.</w:t>
      </w:r>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XIII РАСКИД УГОВОРА</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14.</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right="20" w:firstLine="720"/>
        <w:jc w:val="both"/>
        <w:rPr>
          <w:rFonts w:eastAsia="Times New Roman"/>
          <w:color w:val="auto"/>
          <w:kern w:val="0"/>
        </w:rPr>
      </w:pPr>
      <w:r w:rsidRPr="000A4DCD">
        <w:rPr>
          <w:rFonts w:eastAsia="Times New Roman"/>
          <w:color w:val="auto"/>
          <w:kern w:val="0"/>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ED4B65" w:rsidRPr="000A4DCD" w:rsidRDefault="00ED4B65" w:rsidP="00ED4B65">
      <w:pPr>
        <w:widowControl w:val="0"/>
        <w:suppressAutoHyphens w:val="0"/>
        <w:autoSpaceDE w:val="0"/>
        <w:autoSpaceDN w:val="0"/>
        <w:adjustRightInd w:val="0"/>
        <w:spacing w:line="240" w:lineRule="auto"/>
        <w:ind w:left="720"/>
        <w:rPr>
          <w:rFonts w:eastAsia="Times New Roman"/>
          <w:color w:val="auto"/>
          <w:kern w:val="0"/>
        </w:rPr>
      </w:pPr>
      <w:r w:rsidRPr="000A4DCD">
        <w:rPr>
          <w:rFonts w:eastAsia="Times New Roman"/>
          <w:color w:val="auto"/>
          <w:kern w:val="0"/>
        </w:rPr>
        <w:t>Раскид уговора се захтева писменим путем, са раскидним роком од 30 дана.</w:t>
      </w:r>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XIV ФИНАНСИЈСКО ОБЕЗБЕЂЕЊЕ</w:t>
      </w:r>
    </w:p>
    <w:p w:rsidR="00ED4B65" w:rsidRPr="003B1EB2"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 xml:space="preserve">Члан </w:t>
      </w:r>
      <w:r w:rsidR="003B1EB2">
        <w:rPr>
          <w:rFonts w:eastAsia="Times New Roman"/>
          <w:b/>
          <w:bCs/>
          <w:color w:val="auto"/>
          <w:kern w:val="0"/>
        </w:rPr>
        <w:t>15.</w:t>
      </w:r>
    </w:p>
    <w:p w:rsidR="003B1EB2" w:rsidRPr="003B1EB2" w:rsidRDefault="00ED4B65" w:rsidP="003B1EB2">
      <w:pPr>
        <w:widowControl w:val="0"/>
        <w:suppressAutoHyphens w:val="0"/>
        <w:overflowPunct w:val="0"/>
        <w:autoSpaceDE w:val="0"/>
        <w:autoSpaceDN w:val="0"/>
        <w:adjustRightInd w:val="0"/>
        <w:spacing w:after="200" w:line="223" w:lineRule="auto"/>
        <w:ind w:firstLine="708"/>
        <w:jc w:val="both"/>
        <w:rPr>
          <w:rFonts w:eastAsia="Times New Roman"/>
          <w:color w:val="auto"/>
          <w:kern w:val="0"/>
          <w:sz w:val="16"/>
          <w:szCs w:val="16"/>
        </w:rPr>
      </w:pPr>
      <w:r w:rsidRPr="000A4DCD">
        <w:rPr>
          <w:rFonts w:eastAsia="Times New Roman"/>
          <w:color w:val="auto"/>
          <w:kern w:val="0"/>
        </w:rPr>
        <w:t>Продавац обезбеђује испуњење својих обавеза из овог уговора средством</w:t>
      </w:r>
      <w:r w:rsidR="003B1EB2">
        <w:rPr>
          <w:rFonts w:eastAsia="Times New Roman"/>
          <w:color w:val="auto"/>
          <w:kern w:val="0"/>
        </w:rPr>
        <w:t xml:space="preserve"> финансијског обезбеђења </w:t>
      </w:r>
      <w:r w:rsidR="003B1EB2" w:rsidRPr="003B1EB2">
        <w:rPr>
          <w:rFonts w:eastAsia="Times New Roman"/>
          <w:color w:val="auto"/>
          <w:kern w:val="0"/>
        </w:rPr>
        <w:t>за добро из</w:t>
      </w:r>
      <w:r w:rsidR="00AF0A51">
        <w:rPr>
          <w:rFonts w:eastAsia="Times New Roman"/>
          <w:color w:val="auto"/>
          <w:kern w:val="0"/>
        </w:rPr>
        <w:t>вршење посла, бланко соло меницом</w:t>
      </w:r>
      <w:r w:rsidR="003B1EB2" w:rsidRPr="003B1EB2">
        <w:rPr>
          <w:rFonts w:eastAsia="Times New Roman"/>
          <w:color w:val="auto"/>
          <w:kern w:val="0"/>
        </w:rPr>
        <w:t xml:space="preserve"> са меничним овлашћењем на износ од 10% од уговорене вредности без ПДВ-а </w:t>
      </w:r>
      <w:r w:rsidR="003B1EB2" w:rsidRPr="000A4DCD">
        <w:rPr>
          <w:rFonts w:eastAsia="Times New Roman"/>
          <w:color w:val="auto"/>
          <w:kern w:val="0"/>
        </w:rPr>
        <w:t>из члана 2. овог уговора</w:t>
      </w:r>
      <w:r w:rsidR="003B1EB2" w:rsidRPr="003B1EB2">
        <w:rPr>
          <w:rFonts w:eastAsia="Times New Roman"/>
          <w:color w:val="auto"/>
          <w:kern w:val="0"/>
        </w:rPr>
        <w:t xml:space="preserve"> и са клаузулама „неопозива, безусловна, без протеста и трошкова“. Истовремено пред</w:t>
      </w:r>
      <w:r w:rsidR="00D96077">
        <w:rPr>
          <w:rFonts w:eastAsia="Times New Roman"/>
          <w:color w:val="auto"/>
          <w:kern w:val="0"/>
        </w:rPr>
        <w:t>ајом поменуте менице Продавац се обавезује да Купцу</w:t>
      </w:r>
      <w:r w:rsidR="003B1EB2" w:rsidRPr="003B1EB2">
        <w:rPr>
          <w:rFonts w:eastAsia="Times New Roman"/>
          <w:color w:val="auto"/>
          <w:kern w:val="0"/>
        </w:rPr>
        <w:t xml:space="preserve"> преда копије картона са депонованим потпи</w:t>
      </w:r>
      <w:r w:rsidR="00D96077">
        <w:rPr>
          <w:rFonts w:eastAsia="Times New Roman"/>
          <w:color w:val="auto"/>
          <w:kern w:val="0"/>
        </w:rPr>
        <w:t>сима овлашћених лица Продавца</w:t>
      </w:r>
      <w:r w:rsidR="003B1EB2" w:rsidRPr="003B1EB2">
        <w:rPr>
          <w:rFonts w:eastAsia="Times New Roman"/>
          <w:color w:val="auto"/>
          <w:kern w:val="0"/>
        </w:rPr>
        <w:t xml:space="preserve"> који нису старији од 3 месеца и доказ о регистрацији менице. </w:t>
      </w:r>
    </w:p>
    <w:p w:rsidR="003B1EB2" w:rsidRDefault="003B1EB2" w:rsidP="003B1EB2">
      <w:pPr>
        <w:widowControl w:val="0"/>
        <w:suppressAutoHyphens w:val="0"/>
        <w:overflowPunct w:val="0"/>
        <w:autoSpaceDE w:val="0"/>
        <w:autoSpaceDN w:val="0"/>
        <w:adjustRightInd w:val="0"/>
        <w:spacing w:after="200" w:line="223" w:lineRule="auto"/>
        <w:ind w:firstLine="708"/>
        <w:jc w:val="both"/>
        <w:rPr>
          <w:rFonts w:eastAsia="Times New Roman"/>
          <w:color w:val="auto"/>
          <w:kern w:val="0"/>
        </w:rPr>
      </w:pPr>
      <w:r w:rsidRPr="003B1EB2">
        <w:rPr>
          <w:rFonts w:eastAsia="Times New Roman"/>
          <w:color w:val="auto"/>
          <w:kern w:val="0"/>
        </w:rPr>
        <w:t>П</w:t>
      </w:r>
      <w:r w:rsidR="00D96077">
        <w:rPr>
          <w:rFonts w:eastAsia="Times New Roman"/>
          <w:color w:val="auto"/>
          <w:kern w:val="0"/>
        </w:rPr>
        <w:t>отписом овог уговора Продавац</w:t>
      </w:r>
      <w:r w:rsidRPr="003B1EB2">
        <w:rPr>
          <w:rFonts w:eastAsia="Times New Roman"/>
          <w:color w:val="auto"/>
          <w:kern w:val="0"/>
        </w:rPr>
        <w:t xml:space="preserve"> даје своју</w:t>
      </w:r>
      <w:r w:rsidR="00D96077">
        <w:rPr>
          <w:rFonts w:eastAsia="Times New Roman"/>
          <w:color w:val="auto"/>
          <w:kern w:val="0"/>
        </w:rPr>
        <w:t xml:space="preserve"> безусловну сагласност Купцу</w:t>
      </w:r>
      <w:r w:rsidRPr="003B1EB2">
        <w:rPr>
          <w:rFonts w:eastAsia="Times New Roman"/>
          <w:color w:val="auto"/>
          <w:kern w:val="0"/>
        </w:rPr>
        <w:t xml:space="preserve"> да може реализовати депонова</w:t>
      </w:r>
      <w:r w:rsidR="00D96077">
        <w:rPr>
          <w:rFonts w:eastAsia="Times New Roman"/>
          <w:color w:val="auto"/>
          <w:kern w:val="0"/>
        </w:rPr>
        <w:t>ну меницу у случају да Продавац</w:t>
      </w:r>
      <w:r w:rsidRPr="003B1EB2">
        <w:rPr>
          <w:rFonts w:eastAsia="Times New Roman"/>
          <w:color w:val="auto"/>
          <w:kern w:val="0"/>
        </w:rPr>
        <w:t xml:space="preserve"> не изврши своје уговорне обавезе. </w:t>
      </w:r>
    </w:p>
    <w:p w:rsidR="003B1EB2" w:rsidRPr="003B1EB2" w:rsidRDefault="00D96077" w:rsidP="003B1EB2">
      <w:pPr>
        <w:widowControl w:val="0"/>
        <w:suppressAutoHyphens w:val="0"/>
        <w:overflowPunct w:val="0"/>
        <w:autoSpaceDE w:val="0"/>
        <w:autoSpaceDN w:val="0"/>
        <w:adjustRightInd w:val="0"/>
        <w:spacing w:after="200" w:line="223" w:lineRule="auto"/>
        <w:ind w:firstLine="708"/>
        <w:jc w:val="both"/>
        <w:rPr>
          <w:rFonts w:eastAsia="Times New Roman"/>
          <w:color w:val="auto"/>
          <w:kern w:val="0"/>
        </w:rPr>
      </w:pPr>
      <w:r>
        <w:rPr>
          <w:rFonts w:eastAsia="Times New Roman"/>
          <w:color w:val="auto"/>
          <w:kern w:val="0"/>
        </w:rPr>
        <w:t>Купац се обавезује да Продавцу</w:t>
      </w:r>
      <w:r w:rsidR="003B1EB2" w:rsidRPr="003B1EB2">
        <w:rPr>
          <w:rFonts w:eastAsia="Times New Roman"/>
          <w:color w:val="auto"/>
          <w:kern w:val="0"/>
        </w:rPr>
        <w:t>, на његов писмени захтев, врати нереализовану депоновану меницу у року од 15</w:t>
      </w:r>
      <w:r>
        <w:rPr>
          <w:rFonts w:eastAsia="Times New Roman"/>
          <w:color w:val="auto"/>
          <w:kern w:val="0"/>
        </w:rPr>
        <w:t xml:space="preserve"> дана од дана кад је Продавац</w:t>
      </w:r>
      <w:r w:rsidR="003B1EB2" w:rsidRPr="003B1EB2">
        <w:rPr>
          <w:rFonts w:eastAsia="Times New Roman"/>
          <w:color w:val="auto"/>
          <w:kern w:val="0"/>
        </w:rPr>
        <w:t xml:space="preserve"> у целости извршио своје обавезе преузете Уговором. </w:t>
      </w:r>
    </w:p>
    <w:p w:rsidR="00ED4B65" w:rsidRPr="003B1EB2" w:rsidRDefault="003B1EB2" w:rsidP="003B1EB2">
      <w:pPr>
        <w:widowControl w:val="0"/>
        <w:tabs>
          <w:tab w:val="num" w:pos="1060"/>
        </w:tabs>
        <w:suppressAutoHyphens w:val="0"/>
        <w:overflowPunct w:val="0"/>
        <w:autoSpaceDE w:val="0"/>
        <w:autoSpaceDN w:val="0"/>
        <w:adjustRightInd w:val="0"/>
        <w:spacing w:after="200" w:line="223" w:lineRule="auto"/>
        <w:jc w:val="both"/>
        <w:rPr>
          <w:rFonts w:eastAsia="Times New Roman"/>
          <w:color w:val="auto"/>
          <w:kern w:val="0"/>
        </w:rPr>
      </w:pPr>
      <w:r>
        <w:rPr>
          <w:rFonts w:eastAsia="Times New Roman"/>
          <w:color w:val="auto"/>
          <w:kern w:val="0"/>
        </w:rPr>
        <w:lastRenderedPageBreak/>
        <w:tab/>
      </w:r>
      <w:r w:rsidR="00D96077">
        <w:rPr>
          <w:rFonts w:eastAsia="Times New Roman"/>
          <w:color w:val="auto"/>
          <w:kern w:val="0"/>
        </w:rPr>
        <w:t>У случају да Продавац</w:t>
      </w:r>
      <w:r w:rsidRPr="003B1EB2">
        <w:rPr>
          <w:rFonts w:eastAsia="Times New Roman"/>
          <w:color w:val="auto"/>
          <w:kern w:val="0"/>
        </w:rPr>
        <w:t xml:space="preserve"> једно</w:t>
      </w:r>
      <w:r w:rsidR="00D96077">
        <w:rPr>
          <w:rFonts w:eastAsia="Times New Roman"/>
          <w:color w:val="auto"/>
          <w:kern w:val="0"/>
        </w:rPr>
        <w:t>страно раскине Уговор, Купац</w:t>
      </w:r>
      <w:r w:rsidRPr="003B1EB2">
        <w:rPr>
          <w:rFonts w:eastAsia="Times New Roman"/>
          <w:color w:val="auto"/>
          <w:kern w:val="0"/>
        </w:rPr>
        <w:t xml:space="preserve"> има право да реализује средство финансијског обезбеђења из става 2. ове тачке. </w:t>
      </w: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XV  ИЗМЕНЕ И ДОПУНЕ УГОВОРА</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16.</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Измене и допуне овог Уговора могуће су само уз пристанак обе уговорне стране, који је дат у писаном облику.</w:t>
      </w:r>
    </w:p>
    <w:p w:rsid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XVI ПРИМЕНА ЗОО</w:t>
      </w:r>
    </w:p>
    <w:p w:rsidR="00ED4B65" w:rsidRPr="000A4DCD" w:rsidRDefault="00ED4B65" w:rsidP="00051C14">
      <w:pPr>
        <w:widowControl w:val="0"/>
        <w:suppressAutoHyphens w:val="0"/>
        <w:autoSpaceDE w:val="0"/>
        <w:autoSpaceDN w:val="0"/>
        <w:adjustRightInd w:val="0"/>
        <w:spacing w:line="240" w:lineRule="auto"/>
        <w:ind w:left="-142"/>
        <w:jc w:val="center"/>
        <w:rPr>
          <w:rFonts w:eastAsia="Times New Roman"/>
          <w:b/>
          <w:bCs/>
          <w:color w:val="auto"/>
          <w:kern w:val="0"/>
        </w:rPr>
      </w:pPr>
      <w:r w:rsidRPr="000A4DCD">
        <w:rPr>
          <w:rFonts w:eastAsia="Times New Roman"/>
          <w:b/>
          <w:bCs/>
          <w:color w:val="auto"/>
          <w:kern w:val="0"/>
        </w:rPr>
        <w:t>Члан 17.</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r w:rsidRPr="000A4DCD">
        <w:rPr>
          <w:rFonts w:eastAsia="Times New Roman"/>
          <w:color w:val="auto"/>
          <w:kern w:val="0"/>
        </w:rPr>
        <w:t>На сва питања која нису регулисана овим уговором, примењују се одредбе Закона о облигационим односима.</w:t>
      </w:r>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XVII СПОРОВИ</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18.</w:t>
      </w:r>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r w:rsidRPr="000A4DCD">
        <w:rPr>
          <w:rFonts w:eastAsia="Times New Roman"/>
          <w:color w:val="auto"/>
          <w:kern w:val="0"/>
        </w:rPr>
        <w:t>Уговорне стране су сагласне да се евентуални спорови по овом Уговору решавају споразумно, а у случају да то није могуће, уговарају стварну и месну надлежност Привредног суда у Зајечару.</w:t>
      </w:r>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XVIII СТУПАЊЕ НА СНАГУ УГОВОРА</w:t>
      </w:r>
    </w:p>
    <w:p w:rsidR="00ED4B65" w:rsidRPr="000A4DCD" w:rsidRDefault="00ED4B65" w:rsidP="00051C14">
      <w:pPr>
        <w:widowControl w:val="0"/>
        <w:suppressAutoHyphens w:val="0"/>
        <w:autoSpaceDE w:val="0"/>
        <w:autoSpaceDN w:val="0"/>
        <w:adjustRightInd w:val="0"/>
        <w:spacing w:line="339" w:lineRule="exact"/>
        <w:jc w:val="center"/>
        <w:rPr>
          <w:rFonts w:eastAsia="Times New Roman"/>
          <w:color w:val="auto"/>
          <w:kern w:val="0"/>
        </w:rPr>
      </w:pPr>
      <w:r w:rsidRPr="000A4DCD">
        <w:rPr>
          <w:rFonts w:eastAsia="Times New Roman"/>
          <w:b/>
          <w:bCs/>
          <w:color w:val="auto"/>
          <w:kern w:val="0"/>
        </w:rPr>
        <w:t>Члан 19.</w:t>
      </w:r>
    </w:p>
    <w:p w:rsidR="00ED4B65" w:rsidRPr="000A4DCD" w:rsidRDefault="00ED4B65" w:rsidP="00ED4B65">
      <w:pPr>
        <w:widowControl w:val="0"/>
        <w:suppressAutoHyphens w:val="0"/>
        <w:autoSpaceDE w:val="0"/>
        <w:autoSpaceDN w:val="0"/>
        <w:adjustRightInd w:val="0"/>
        <w:spacing w:line="235" w:lineRule="auto"/>
        <w:ind w:left="720"/>
        <w:rPr>
          <w:rFonts w:eastAsia="Times New Roman"/>
          <w:color w:val="auto"/>
          <w:kern w:val="0"/>
        </w:rPr>
      </w:pPr>
      <w:r w:rsidRPr="000A4DCD">
        <w:rPr>
          <w:rFonts w:eastAsia="Times New Roman"/>
          <w:color w:val="auto"/>
          <w:kern w:val="0"/>
        </w:rPr>
        <w:t>Овај Уговор ступа на снагу даном потписивања обе уговорне стране.</w:t>
      </w:r>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XIX ЗАВРШНЕ ОДРЕДБЕ</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r w:rsidRPr="000A4DCD">
        <w:rPr>
          <w:rFonts w:eastAsia="Times New Roman"/>
          <w:b/>
          <w:bCs/>
          <w:color w:val="auto"/>
          <w:kern w:val="0"/>
        </w:rPr>
        <w:t>Члан 20.</w:t>
      </w:r>
    </w:p>
    <w:p w:rsidR="00ED4B65" w:rsidRPr="000A4DCD" w:rsidRDefault="00ED4B65" w:rsidP="00ED4B65">
      <w:pPr>
        <w:widowControl w:val="0"/>
        <w:suppressAutoHyphens w:val="0"/>
        <w:autoSpaceDE w:val="0"/>
        <w:autoSpaceDN w:val="0"/>
        <w:adjustRightInd w:val="0"/>
        <w:spacing w:line="53" w:lineRule="exact"/>
        <w:rPr>
          <w:rFonts w:eastAsia="Times New Roman"/>
          <w:color w:val="FF0000"/>
          <w:kern w:val="0"/>
        </w:rPr>
      </w:pPr>
    </w:p>
    <w:p w:rsidR="00ED4B65"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rPr>
      </w:pPr>
      <w:r w:rsidRPr="000A4DCD">
        <w:rPr>
          <w:rFonts w:eastAsia="Times New Roman"/>
          <w:color w:val="auto"/>
          <w:kern w:val="0"/>
        </w:rPr>
        <w:t>Овај Уговор сачињен је у 4 (четири) истоветних примерака, од којих свакој уговорној страни припада по 2 (два) примерка</w:t>
      </w:r>
      <w:r w:rsidRPr="000A4DCD">
        <w:rPr>
          <w:rFonts w:eastAsia="Times New Roman"/>
          <w:color w:val="FF0000"/>
          <w:kern w:val="0"/>
        </w:rPr>
        <w:t>.</w:t>
      </w:r>
    </w:p>
    <w:p w:rsidR="00ED4B65"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rPr>
      </w:pPr>
    </w:p>
    <w:p w:rsidR="00833B4B" w:rsidRDefault="00833B4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rPr>
      </w:pPr>
    </w:p>
    <w:p w:rsidR="00833B4B" w:rsidRPr="00833B4B" w:rsidRDefault="00833B4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rPr>
      </w:pPr>
    </w:p>
    <w:p w:rsidR="00ED4B65" w:rsidRPr="000A4DCD" w:rsidRDefault="00ED4B65" w:rsidP="00ED4B65">
      <w:pPr>
        <w:suppressAutoHyphens w:val="0"/>
        <w:spacing w:line="240" w:lineRule="auto"/>
        <w:jc w:val="both"/>
        <w:rPr>
          <w:rFonts w:eastAsia="Times New Roman"/>
          <w:b/>
          <w:color w:val="auto"/>
          <w:kern w:val="0"/>
          <w:sz w:val="28"/>
          <w:szCs w:val="28"/>
        </w:rPr>
      </w:pPr>
      <w:r w:rsidRPr="000A4DCD">
        <w:rPr>
          <w:rFonts w:eastAsia="Times New Roman"/>
          <w:b/>
          <w:color w:val="auto"/>
          <w:kern w:val="0"/>
          <w:sz w:val="28"/>
          <w:szCs w:val="28"/>
        </w:rPr>
        <w:t xml:space="preserve">            ЗА КУПЦА</w:t>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t>ЗА ПРОДАВЦА</w:t>
      </w:r>
    </w:p>
    <w:p w:rsidR="00ED4B65" w:rsidRPr="000A4DCD" w:rsidRDefault="00ED4B65" w:rsidP="00ED4B65">
      <w:pPr>
        <w:suppressAutoHyphens w:val="0"/>
        <w:spacing w:line="240" w:lineRule="auto"/>
        <w:jc w:val="both"/>
        <w:rPr>
          <w:rFonts w:eastAsia="Times New Roman"/>
          <w:b/>
          <w:color w:val="auto"/>
          <w:kern w:val="0"/>
        </w:rPr>
      </w:pPr>
      <w:r>
        <w:rPr>
          <w:rFonts w:eastAsia="Times New Roman"/>
          <w:b/>
          <w:color w:val="auto"/>
          <w:kern w:val="0"/>
        </w:rPr>
        <w:t xml:space="preserve"> </w:t>
      </w:r>
      <w:r w:rsidRPr="000A4DCD">
        <w:rPr>
          <w:rFonts w:eastAsia="Times New Roman"/>
          <w:b/>
          <w:color w:val="auto"/>
          <w:kern w:val="0"/>
        </w:rPr>
        <w:t>ЈП,,Национални парк Ђердап“</w:t>
      </w:r>
    </w:p>
    <w:p w:rsidR="00ED4B65" w:rsidRDefault="00ED4B65" w:rsidP="00ED4B65">
      <w:pPr>
        <w:suppressAutoHyphens w:val="0"/>
        <w:spacing w:line="240" w:lineRule="auto"/>
        <w:jc w:val="both"/>
        <w:rPr>
          <w:rFonts w:eastAsia="Times New Roman"/>
          <w:b/>
          <w:color w:val="auto"/>
          <w:kern w:val="0"/>
          <w:lang w:val="sr-Cyrl-RS"/>
        </w:rPr>
      </w:pPr>
      <w:r>
        <w:rPr>
          <w:rFonts w:eastAsia="Times New Roman"/>
          <w:b/>
          <w:color w:val="auto"/>
          <w:kern w:val="0"/>
        </w:rPr>
        <w:t xml:space="preserve"> </w:t>
      </w:r>
      <w:r w:rsidR="002B6786">
        <w:rPr>
          <w:rFonts w:eastAsia="Times New Roman"/>
          <w:b/>
          <w:color w:val="auto"/>
          <w:kern w:val="0"/>
        </w:rPr>
        <w:t>вд</w:t>
      </w:r>
      <w:r>
        <w:rPr>
          <w:rFonts w:eastAsia="Times New Roman"/>
          <w:b/>
          <w:color w:val="auto"/>
          <w:kern w:val="0"/>
        </w:rPr>
        <w:t xml:space="preserve"> </w:t>
      </w:r>
      <w:r w:rsidRPr="000A4DCD">
        <w:rPr>
          <w:rFonts w:eastAsia="Times New Roman"/>
          <w:b/>
          <w:color w:val="auto"/>
          <w:kern w:val="0"/>
        </w:rPr>
        <w:t>Директор</w:t>
      </w:r>
      <w:r w:rsidR="002B6786">
        <w:rPr>
          <w:rFonts w:eastAsia="Times New Roman"/>
          <w:b/>
          <w:color w:val="auto"/>
          <w:kern w:val="0"/>
        </w:rPr>
        <w:t>а</w:t>
      </w:r>
      <w:r w:rsidRPr="000A4DCD">
        <w:rPr>
          <w:rFonts w:eastAsia="Times New Roman"/>
          <w:b/>
          <w:color w:val="auto"/>
          <w:kern w:val="0"/>
        </w:rPr>
        <w:t xml:space="preserve"> </w:t>
      </w:r>
      <w:r>
        <w:rPr>
          <w:rFonts w:eastAsia="Times New Roman"/>
          <w:b/>
          <w:color w:val="auto"/>
          <w:kern w:val="0"/>
        </w:rPr>
        <w:t>Лазар Митровић</w:t>
      </w: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833B4B" w:rsidRDefault="00833B4B" w:rsidP="00ED4B65">
      <w:pPr>
        <w:suppressAutoHyphens w:val="0"/>
        <w:spacing w:line="240" w:lineRule="auto"/>
        <w:jc w:val="both"/>
        <w:rPr>
          <w:rFonts w:eastAsia="Times New Roman"/>
          <w:b/>
          <w:color w:val="auto"/>
          <w:kern w:val="0"/>
          <w:lang w:val="sr-Cyrl-RS"/>
        </w:rPr>
      </w:pPr>
    </w:p>
    <w:p w:rsidR="00DA696A" w:rsidRPr="00833B4B" w:rsidRDefault="00DA696A" w:rsidP="00ED4B65">
      <w:pPr>
        <w:suppressAutoHyphens w:val="0"/>
        <w:spacing w:line="240" w:lineRule="auto"/>
        <w:jc w:val="both"/>
        <w:rPr>
          <w:rFonts w:eastAsia="Times New Roman"/>
          <w:b/>
          <w:color w:val="auto"/>
          <w:kern w:val="0"/>
          <w:lang w:val="sr-Cyrl-R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rPr>
      </w:pPr>
      <w:r w:rsidRPr="00EE0EF8">
        <w:t>Понуђач подноси понуду на српском језику.</w:t>
      </w:r>
    </w:p>
    <w:p w:rsidR="00BD5C71" w:rsidRPr="00062F45" w:rsidRDefault="00BD5C71" w:rsidP="00BD5C71">
      <w:pPr>
        <w:jc w:val="both"/>
      </w:pPr>
    </w:p>
    <w:p w:rsidR="00BD5C71" w:rsidRPr="00EE0EF8" w:rsidRDefault="00BD5C71" w:rsidP="00BD5C71">
      <w:pPr>
        <w:jc w:val="both"/>
        <w:rPr>
          <w:rFonts w:eastAsia="TimesNewRomanPSMT"/>
          <w:bCs/>
        </w:rPr>
      </w:pPr>
      <w:r w:rsidRPr="00EE0EF8">
        <w:rPr>
          <w:b/>
          <w:bCs/>
          <w:i/>
          <w:iCs/>
        </w:rPr>
        <w:t xml:space="preserve">2. </w:t>
      </w:r>
      <w:r w:rsidR="000F1F99" w:rsidRPr="00EE0EF8">
        <w:rPr>
          <w:b/>
          <w:bCs/>
          <w:i/>
          <w:iCs/>
        </w:rPr>
        <w:t>НАЧИН 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F84D6F" w:rsidRDefault="000A70EB" w:rsidP="000A70EB">
      <w:pPr>
        <w:pStyle w:val="NoSpacing"/>
        <w:jc w:val="both"/>
        <w:rPr>
          <w:rFonts w:ascii="Times New Roman" w:hAnsi="Times New Roman" w:cs="Times New Roman"/>
          <w:b/>
          <w:iCs/>
          <w:sz w:val="24"/>
          <w:szCs w:val="24"/>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w:t>
      </w:r>
      <w:r w:rsidRPr="00F84D6F">
        <w:rPr>
          <w:rFonts w:ascii="Times New Roman" w:hAnsi="Times New Roman" w:cs="Times New Roman"/>
          <w:b/>
          <w:iCs/>
          <w:sz w:val="24"/>
          <w:szCs w:val="24"/>
        </w:rPr>
        <w:t xml:space="preserve">,,Понуда за јавну набавку мале вредности ДОБАРА – </w:t>
      </w:r>
      <w:r w:rsidR="00654451" w:rsidRPr="00654451">
        <w:rPr>
          <w:rFonts w:ascii="Times New Roman" w:eastAsia="Calibri" w:hAnsi="Times New Roman" w:cs="Times New Roman"/>
          <w:b/>
          <w:sz w:val="24"/>
          <w:szCs w:val="24"/>
          <w:lang w:val="ru-RU" w:eastAsia="en-US"/>
        </w:rPr>
        <w:t>материјала за исхрану дивљачи</w:t>
      </w:r>
      <w:r w:rsidR="00654451" w:rsidRPr="00F84D6F">
        <w:rPr>
          <w:rFonts w:ascii="Times New Roman" w:eastAsia="Times New Roman" w:hAnsi="Times New Roman" w:cs="Times New Roman"/>
          <w:b/>
          <w:color w:val="000000"/>
          <w:kern w:val="0"/>
          <w:sz w:val="24"/>
          <w:szCs w:val="24"/>
          <w:lang w:eastAsia="en-US"/>
        </w:rPr>
        <w:t xml:space="preserve"> </w:t>
      </w:r>
      <w:r w:rsidRPr="00F84D6F">
        <w:rPr>
          <w:rFonts w:ascii="Times New Roman" w:eastAsia="Times New Roman" w:hAnsi="Times New Roman" w:cs="Times New Roman"/>
          <w:b/>
          <w:color w:val="000000"/>
          <w:kern w:val="0"/>
          <w:sz w:val="24"/>
          <w:szCs w:val="24"/>
          <w:lang w:eastAsia="en-US"/>
        </w:rPr>
        <w:t xml:space="preserve">бр. </w:t>
      </w:r>
      <w:r w:rsidRPr="00F84D6F">
        <w:rPr>
          <w:rFonts w:ascii="Times New Roman" w:hAnsi="Times New Roman" w:cs="Times New Roman"/>
          <w:b/>
          <w:iCs/>
          <w:color w:val="000000"/>
          <w:sz w:val="24"/>
          <w:szCs w:val="24"/>
        </w:rPr>
        <w:t xml:space="preserve"> ЈНМВ  </w:t>
      </w:r>
      <w:r w:rsidR="00654451">
        <w:rPr>
          <w:rFonts w:ascii="Times New Roman" w:hAnsi="Times New Roman" w:cs="Times New Roman"/>
          <w:b/>
          <w:iCs/>
          <w:color w:val="000000"/>
          <w:sz w:val="24"/>
          <w:szCs w:val="24"/>
          <w:lang w:val="sr-Cyrl-RS"/>
        </w:rPr>
        <w:t>4</w:t>
      </w:r>
      <w:r w:rsidR="000B40D2">
        <w:rPr>
          <w:rFonts w:ascii="Times New Roman" w:hAnsi="Times New Roman" w:cs="Times New Roman"/>
          <w:b/>
          <w:iCs/>
          <w:color w:val="000000"/>
          <w:sz w:val="24"/>
          <w:szCs w:val="24"/>
          <w:lang w:val="sr-Cyrl-RS"/>
        </w:rPr>
        <w:t>/2020</w:t>
      </w:r>
      <w:r w:rsidRPr="00F84D6F">
        <w:rPr>
          <w:rFonts w:ascii="Times New Roman" w:hAnsi="Times New Roman" w:cs="Times New Roman"/>
          <w:b/>
          <w:iCs/>
          <w:color w:val="000000"/>
          <w:sz w:val="24"/>
          <w:szCs w:val="24"/>
        </w:rPr>
        <w:t xml:space="preserve"> - НЕ ОТВАРАТИ</w:t>
      </w:r>
      <w:r w:rsidRPr="00F84D6F">
        <w:rPr>
          <w:rFonts w:ascii="Times New Roman" w:hAnsi="Times New Roman" w:cs="Times New Roman"/>
          <w:b/>
          <w:iCs/>
          <w:sz w:val="24"/>
          <w:szCs w:val="24"/>
        </w:rPr>
        <w:t>”.</w:t>
      </w:r>
    </w:p>
    <w:p w:rsidR="000A70EB" w:rsidRPr="00DA696A" w:rsidRDefault="000A70EB" w:rsidP="000A70EB">
      <w:pPr>
        <w:pStyle w:val="NoSpacing"/>
        <w:jc w:val="both"/>
        <w:rPr>
          <w:rFonts w:ascii="Times New Roman" w:eastAsia="Calibri" w:hAnsi="Times New Roman" w:cs="Times New Roman"/>
          <w:b/>
          <w:kern w:val="0"/>
          <w:sz w:val="24"/>
          <w:szCs w:val="24"/>
          <w:lang w:eastAsia="en-US"/>
        </w:rPr>
      </w:pPr>
      <w:r w:rsidRPr="00DA696A">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654451">
        <w:rPr>
          <w:rFonts w:ascii="Times New Roman" w:hAnsi="Times New Roman" w:cs="Times New Roman"/>
          <w:b/>
          <w:iCs/>
          <w:sz w:val="24"/>
          <w:szCs w:val="24"/>
          <w:lang w:val="sr-Cyrl-RS"/>
        </w:rPr>
        <w:t>26.02</w:t>
      </w:r>
      <w:r w:rsidR="000B40D2">
        <w:rPr>
          <w:rFonts w:ascii="Times New Roman" w:hAnsi="Times New Roman" w:cs="Times New Roman"/>
          <w:b/>
          <w:iCs/>
          <w:sz w:val="24"/>
          <w:szCs w:val="24"/>
          <w:lang w:val="sr-Cyrl-RS"/>
        </w:rPr>
        <w:t>.2020</w:t>
      </w:r>
      <w:r w:rsidRPr="00DA696A">
        <w:rPr>
          <w:rFonts w:ascii="Times New Roman" w:hAnsi="Times New Roman" w:cs="Times New Roman"/>
          <w:b/>
          <w:iCs/>
          <w:sz w:val="24"/>
          <w:szCs w:val="24"/>
        </w:rPr>
        <w:t>.године  до 12 часова</w:t>
      </w:r>
      <w:r w:rsidRPr="00DA696A">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rPr>
      </w:pPr>
      <w:r w:rsidRPr="00EE0EF8">
        <w:rPr>
          <w:color w:val="auto"/>
        </w:rPr>
        <w:t xml:space="preserve">Понуда мора да садржи оверен и потписан: </w:t>
      </w:r>
    </w:p>
    <w:p w:rsidR="00783D9D" w:rsidRPr="00783D9D" w:rsidRDefault="00783D9D" w:rsidP="00783D9D">
      <w:pPr>
        <w:numPr>
          <w:ilvl w:val="0"/>
          <w:numId w:val="47"/>
        </w:numPr>
        <w:jc w:val="both"/>
        <w:rPr>
          <w:color w:val="auto"/>
        </w:rPr>
      </w:pPr>
      <w:r w:rsidRPr="00783D9D">
        <w:rPr>
          <w:color w:val="auto"/>
        </w:rPr>
        <w:t>Образац понуде (Образац 1);</w:t>
      </w:r>
    </w:p>
    <w:p w:rsidR="00783D9D" w:rsidRPr="00783D9D" w:rsidRDefault="00783D9D" w:rsidP="00783D9D">
      <w:pPr>
        <w:numPr>
          <w:ilvl w:val="0"/>
          <w:numId w:val="47"/>
        </w:numPr>
        <w:jc w:val="both"/>
        <w:rPr>
          <w:color w:val="auto"/>
        </w:rPr>
      </w:pPr>
      <w:r w:rsidRPr="00783D9D">
        <w:rPr>
          <w:color w:val="auto"/>
        </w:rPr>
        <w:t xml:space="preserve">Образац структуре понуђене цене, са упутством како да се попуни (Образац 2); </w:t>
      </w:r>
    </w:p>
    <w:p w:rsidR="00783D9D" w:rsidRPr="00783D9D" w:rsidRDefault="00783D9D" w:rsidP="00783D9D">
      <w:pPr>
        <w:numPr>
          <w:ilvl w:val="0"/>
          <w:numId w:val="47"/>
        </w:numPr>
        <w:jc w:val="both"/>
        <w:rPr>
          <w:color w:val="auto"/>
        </w:rPr>
      </w:pPr>
      <w:r w:rsidRPr="00783D9D">
        <w:rPr>
          <w:color w:val="auto"/>
        </w:rPr>
        <w:t xml:space="preserve">Образац трошкова припреме понуде (Образац 3); </w:t>
      </w:r>
    </w:p>
    <w:p w:rsidR="00783D9D" w:rsidRPr="00783D9D" w:rsidRDefault="00783D9D" w:rsidP="00783D9D">
      <w:pPr>
        <w:numPr>
          <w:ilvl w:val="0"/>
          <w:numId w:val="47"/>
        </w:numPr>
        <w:jc w:val="both"/>
        <w:rPr>
          <w:color w:val="auto"/>
        </w:rPr>
      </w:pPr>
      <w:r w:rsidRPr="00783D9D">
        <w:rPr>
          <w:color w:val="auto"/>
        </w:rPr>
        <w:t>Образац изјаве о независној понуди (Образац 4);</w:t>
      </w:r>
    </w:p>
    <w:p w:rsidR="00783D9D" w:rsidRPr="00783D9D" w:rsidRDefault="00783D9D" w:rsidP="00783D9D">
      <w:pPr>
        <w:numPr>
          <w:ilvl w:val="0"/>
          <w:numId w:val="47"/>
        </w:numPr>
        <w:jc w:val="both"/>
        <w:rPr>
          <w:color w:val="auto"/>
        </w:rPr>
      </w:pPr>
      <w:r w:rsidRPr="00783D9D">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783D9D" w:rsidRPr="00783D9D" w:rsidRDefault="00783D9D" w:rsidP="00783D9D">
      <w:pPr>
        <w:ind w:firstLine="360"/>
        <w:jc w:val="both"/>
        <w:rPr>
          <w:color w:val="auto"/>
        </w:rPr>
      </w:pPr>
      <w:r w:rsidRPr="00783D9D">
        <w:rPr>
          <w:color w:val="auto"/>
        </w:rPr>
        <w:t>5-1) Доказе о испуњености услова за учешће у поступку јавне набавке –  чл. 76.  ЗЈН, наведених овом конкурсном документацијом;Образац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783D9D" w:rsidRPr="00783D9D" w:rsidRDefault="00783D9D" w:rsidP="00783D9D">
      <w:pPr>
        <w:ind w:firstLine="360"/>
        <w:jc w:val="both"/>
        <w:rPr>
          <w:color w:val="auto"/>
        </w:rPr>
      </w:pPr>
      <w:r w:rsidRPr="00783D9D">
        <w:rPr>
          <w:color w:val="auto"/>
        </w:rPr>
        <w:t>6)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783D9D" w:rsidRPr="00783D9D" w:rsidRDefault="00783D9D" w:rsidP="00783D9D">
      <w:pPr>
        <w:ind w:firstLine="360"/>
        <w:jc w:val="both"/>
        <w:rPr>
          <w:color w:val="auto"/>
        </w:rPr>
      </w:pPr>
      <w:r w:rsidRPr="00783D9D">
        <w:rPr>
          <w:color w:val="auto"/>
        </w:rPr>
        <w:t xml:space="preserve">7) Споразум којим се понуђачи из групе међусобно и према наручиоцу обавезују на извршење јавне набавке – уколико понуду подноси група понуђача; </w:t>
      </w:r>
    </w:p>
    <w:p w:rsidR="00783D9D" w:rsidRPr="00783D9D" w:rsidRDefault="00783D9D" w:rsidP="00783D9D">
      <w:pPr>
        <w:ind w:firstLine="360"/>
        <w:jc w:val="both"/>
        <w:rPr>
          <w:color w:val="auto"/>
        </w:rPr>
      </w:pPr>
      <w:r w:rsidRPr="00783D9D">
        <w:rPr>
          <w:color w:val="auto"/>
        </w:rPr>
        <w:t>8)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83D9D" w:rsidRPr="00783D9D" w:rsidRDefault="00783D9D" w:rsidP="00783D9D">
      <w:pPr>
        <w:ind w:firstLine="360"/>
        <w:jc w:val="both"/>
        <w:rPr>
          <w:color w:val="auto"/>
        </w:rPr>
      </w:pPr>
      <w:r w:rsidRPr="00783D9D">
        <w:rPr>
          <w:color w:val="auto"/>
        </w:rPr>
        <w:lastRenderedPageBreak/>
        <w:t xml:space="preserve">9) Образац меничног овлашћења – писма за озбиљност понуде, попуњен, потписан и печатом оверен. </w:t>
      </w:r>
    </w:p>
    <w:p w:rsidR="00686AEF" w:rsidRPr="000A70EB" w:rsidRDefault="00686AEF" w:rsidP="000A70EB">
      <w:pPr>
        <w:jc w:val="both"/>
        <w:rPr>
          <w:color w:val="auto"/>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pPr>
      <w:r>
        <w:t>Јавна набавка није обликована по партијама.</w:t>
      </w:r>
    </w:p>
    <w:p w:rsidR="000A70EB" w:rsidRPr="000A70EB" w:rsidRDefault="000A70EB" w:rsidP="00BD5C71">
      <w:pPr>
        <w:jc w:val="both"/>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rPr>
      </w:pPr>
      <w:r w:rsidRPr="00EE0EF8">
        <w:rPr>
          <w:bCs/>
          <w:iCs/>
        </w:rPr>
        <w:t>Подношење понуде са варијантама није дозвољено.</w:t>
      </w:r>
    </w:p>
    <w:p w:rsidR="00BD5C71" w:rsidRPr="000A70EB" w:rsidRDefault="00BD5C71" w:rsidP="00BD5C71">
      <w:pPr>
        <w:jc w:val="both"/>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B9336A">
        <w:rPr>
          <w:rFonts w:eastAsia="TimesNewRomanPSMT"/>
          <w:bCs/>
          <w:iCs/>
        </w:rPr>
        <w:t>ЈП,,Национални парк Ђердап“, Ул. Краља Петра I, бр. 14а, 19 220 Доњи Милановац</w:t>
      </w:r>
      <w:r w:rsidRPr="00EE0EF8">
        <w:rPr>
          <w:i/>
          <w:iCs/>
        </w:rPr>
        <w:t xml:space="preserve">, </w:t>
      </w:r>
      <w:r w:rsidRPr="00EE0EF8">
        <w:rPr>
          <w:rFonts w:eastAsia="TimesNewRomanPSMT"/>
          <w:bCs/>
          <w:iCs/>
          <w:color w:val="FF0000"/>
        </w:rPr>
        <w:t xml:space="preserve"> </w:t>
      </w:r>
      <w:r w:rsidRPr="00EE0EF8">
        <w:rPr>
          <w:rFonts w:eastAsia="TimesNewRomanPSMT"/>
          <w:bCs/>
          <w:iCs/>
        </w:rPr>
        <w:t>са назнаком:</w:t>
      </w:r>
    </w:p>
    <w:p w:rsidR="00BD5C71" w:rsidRPr="00312550" w:rsidRDefault="00BD5C71" w:rsidP="00BD5C71">
      <w:pPr>
        <w:jc w:val="both"/>
        <w:rPr>
          <w:rFonts w:eastAsia="TimesNewRomanPSMT"/>
          <w:b/>
          <w:bCs/>
          <w:iCs/>
        </w:rPr>
      </w:pPr>
      <w:r w:rsidRPr="00312550">
        <w:rPr>
          <w:rFonts w:eastAsia="TimesNewRomanPSMT"/>
          <w:b/>
          <w:bCs/>
          <w:iCs/>
        </w:rPr>
        <w:t>„Измена понуде</w:t>
      </w:r>
      <w:r w:rsidRPr="00312550">
        <w:rPr>
          <w:rFonts w:eastAsia="TimesNewRomanPS-BoldMT"/>
          <w:b/>
          <w:bCs/>
        </w:rPr>
        <w:t xml:space="preserve"> за јавну набавку</w:t>
      </w:r>
      <w:r w:rsidRPr="00312550">
        <w:rPr>
          <w:b/>
        </w:rPr>
        <w:t xml:space="preserve"> </w:t>
      </w:r>
      <w:r w:rsidR="000A70EB" w:rsidRPr="00312550">
        <w:rPr>
          <w:b/>
          <w:color w:val="auto"/>
        </w:rPr>
        <w:t>добара</w:t>
      </w:r>
      <w:r w:rsidRPr="00312550">
        <w:rPr>
          <w:b/>
          <w:color w:val="auto"/>
        </w:rPr>
        <w:t xml:space="preserve"> – </w:t>
      </w:r>
      <w:r w:rsidRPr="00312550">
        <w:rPr>
          <w:rFonts w:eastAsia="TimesNewRomanPS-BoldMT"/>
          <w:b/>
          <w:bCs/>
          <w:color w:val="auto"/>
        </w:rPr>
        <w:t xml:space="preserve"> </w:t>
      </w:r>
      <w:r w:rsidR="00654451" w:rsidRPr="00312550">
        <w:rPr>
          <w:rFonts w:eastAsia="Calibri"/>
          <w:b/>
          <w:color w:val="auto"/>
          <w:lang w:val="ru-RU" w:eastAsia="en-US"/>
        </w:rPr>
        <w:t>материјала за исхрану дивљачи</w:t>
      </w:r>
      <w:r w:rsidRPr="00312550">
        <w:rPr>
          <w:b/>
          <w:color w:val="auto"/>
        </w:rPr>
        <w:t>,</w:t>
      </w:r>
      <w:r w:rsidRPr="00312550">
        <w:rPr>
          <w:rFonts w:eastAsia="TimesNewRomanPS-BoldMT"/>
          <w:b/>
          <w:bCs/>
          <w:color w:val="002060"/>
        </w:rPr>
        <w:t xml:space="preserve"> </w:t>
      </w:r>
      <w:r w:rsidRPr="00312550">
        <w:rPr>
          <w:rFonts w:eastAsia="TimesNewRomanPS-BoldMT"/>
          <w:b/>
          <w:bCs/>
        </w:rPr>
        <w:t>ЈН бр</w:t>
      </w:r>
      <w:r w:rsidR="000A70EB" w:rsidRPr="00312550">
        <w:rPr>
          <w:rFonts w:eastAsia="TimesNewRomanPS-BoldMT"/>
          <w:b/>
          <w:bCs/>
        </w:rPr>
        <w:t xml:space="preserve">. ЈНМВ </w:t>
      </w:r>
      <w:r w:rsidR="00312550">
        <w:rPr>
          <w:b/>
          <w:iCs/>
          <w:lang w:val="sr-Cyrl-RS"/>
        </w:rPr>
        <w:t>4</w:t>
      </w:r>
      <w:r w:rsidR="000B40D2" w:rsidRPr="00312550">
        <w:rPr>
          <w:b/>
          <w:iCs/>
          <w:lang w:val="sr-Cyrl-RS"/>
        </w:rPr>
        <w:t>/2020</w:t>
      </w:r>
      <w:r w:rsidR="00335D99" w:rsidRPr="00312550">
        <w:rPr>
          <w:b/>
          <w:iCs/>
        </w:rPr>
        <w:t xml:space="preserve"> </w:t>
      </w:r>
      <w:r w:rsidRPr="00312550">
        <w:rPr>
          <w:rFonts w:eastAsia="TimesNewRomanPSMT"/>
          <w:b/>
          <w:bCs/>
        </w:rPr>
        <w:t xml:space="preserve">- </w:t>
      </w:r>
      <w:r w:rsidRPr="00312550">
        <w:rPr>
          <w:rFonts w:eastAsia="TimesNewRomanPS-BoldMT"/>
          <w:b/>
          <w:bCs/>
        </w:rPr>
        <w:t>НЕ ОТВАРАТИ”</w:t>
      </w:r>
      <w:r w:rsidRPr="00312550">
        <w:rPr>
          <w:rFonts w:eastAsia="TimesNewRomanPSMT"/>
          <w:b/>
          <w:bCs/>
          <w:iCs/>
        </w:rPr>
        <w:t xml:space="preserve"> или</w:t>
      </w:r>
    </w:p>
    <w:p w:rsidR="00BD5C71" w:rsidRPr="00312550" w:rsidRDefault="00BD5C71" w:rsidP="00BD5C71">
      <w:pPr>
        <w:jc w:val="both"/>
        <w:rPr>
          <w:rFonts w:eastAsia="TimesNewRomanPSMT"/>
          <w:b/>
          <w:bCs/>
          <w:iCs/>
        </w:rPr>
      </w:pPr>
      <w:r w:rsidRPr="00312550">
        <w:rPr>
          <w:rFonts w:eastAsia="TimesNewRomanPSMT"/>
          <w:b/>
          <w:bCs/>
          <w:iCs/>
        </w:rPr>
        <w:t xml:space="preserve">„Допуна понуде </w:t>
      </w:r>
      <w:r w:rsidRPr="00312550">
        <w:rPr>
          <w:rFonts w:eastAsia="TimesNewRomanPS-BoldMT"/>
          <w:b/>
          <w:bCs/>
        </w:rPr>
        <w:t>за јавну набавку</w:t>
      </w:r>
      <w:r w:rsidRPr="00312550">
        <w:rPr>
          <w:b/>
        </w:rPr>
        <w:t xml:space="preserve"> </w:t>
      </w:r>
      <w:r w:rsidR="000A70EB" w:rsidRPr="00312550">
        <w:rPr>
          <w:b/>
          <w:color w:val="auto"/>
        </w:rPr>
        <w:t xml:space="preserve">добара – </w:t>
      </w:r>
      <w:r w:rsidR="000A70EB" w:rsidRPr="00312550">
        <w:rPr>
          <w:rFonts w:eastAsia="TimesNewRomanPS-BoldMT"/>
          <w:b/>
          <w:bCs/>
          <w:color w:val="auto"/>
        </w:rPr>
        <w:t xml:space="preserve"> </w:t>
      </w:r>
      <w:r w:rsidR="00654451" w:rsidRPr="00312550">
        <w:rPr>
          <w:rFonts w:eastAsia="Calibri"/>
          <w:b/>
          <w:color w:val="auto"/>
          <w:lang w:val="ru-RU" w:eastAsia="en-US"/>
        </w:rPr>
        <w:t>материјала за исхрану дивљачи</w:t>
      </w:r>
      <w:r w:rsidR="00ED4B65" w:rsidRPr="00312550">
        <w:rPr>
          <w:b/>
          <w:color w:val="auto"/>
        </w:rPr>
        <w:t>,</w:t>
      </w:r>
      <w:r w:rsidR="00ED4B65" w:rsidRPr="00312550">
        <w:rPr>
          <w:rFonts w:eastAsia="TimesNewRomanPS-BoldMT"/>
          <w:b/>
          <w:bCs/>
          <w:color w:val="002060"/>
        </w:rPr>
        <w:t xml:space="preserve"> </w:t>
      </w:r>
      <w:r w:rsidR="00ED4B65" w:rsidRPr="00312550">
        <w:rPr>
          <w:rFonts w:eastAsia="TimesNewRomanPS-BoldMT"/>
          <w:b/>
          <w:bCs/>
        </w:rPr>
        <w:t xml:space="preserve">ЈН бр. </w:t>
      </w:r>
      <w:r w:rsidR="000B40D2" w:rsidRPr="00312550">
        <w:rPr>
          <w:rFonts w:eastAsia="TimesNewRomanPS-BoldMT"/>
          <w:b/>
          <w:bCs/>
        </w:rPr>
        <w:t xml:space="preserve">ЈНМВ </w:t>
      </w:r>
      <w:r w:rsidR="00312550">
        <w:rPr>
          <w:b/>
          <w:iCs/>
          <w:lang w:val="sr-Cyrl-RS"/>
        </w:rPr>
        <w:t>4</w:t>
      </w:r>
      <w:r w:rsidR="000B40D2" w:rsidRPr="00312550">
        <w:rPr>
          <w:b/>
          <w:iCs/>
          <w:lang w:val="sr-Cyrl-RS"/>
        </w:rPr>
        <w:t>/2020</w:t>
      </w:r>
      <w:r w:rsidR="000B40D2" w:rsidRPr="00312550">
        <w:rPr>
          <w:b/>
          <w:iCs/>
        </w:rPr>
        <w:t xml:space="preserve"> </w:t>
      </w:r>
      <w:r w:rsidR="000A70EB" w:rsidRPr="00312550">
        <w:rPr>
          <w:rFonts w:eastAsia="TimesNewRomanPSMT"/>
          <w:b/>
          <w:bCs/>
        </w:rPr>
        <w:t xml:space="preserve">- </w:t>
      </w:r>
      <w:r w:rsidR="000A70EB" w:rsidRPr="00312550">
        <w:rPr>
          <w:rFonts w:eastAsia="TimesNewRomanPS-BoldMT"/>
          <w:b/>
          <w:bCs/>
        </w:rPr>
        <w:t>НЕ ОТВАРАТИ”</w:t>
      </w:r>
      <w:r w:rsidR="000A70EB" w:rsidRPr="00312550">
        <w:rPr>
          <w:rFonts w:eastAsia="TimesNewRomanPSMT"/>
          <w:b/>
          <w:bCs/>
          <w:iCs/>
        </w:rPr>
        <w:t xml:space="preserve"> </w:t>
      </w:r>
      <w:r w:rsidRPr="00312550">
        <w:rPr>
          <w:rFonts w:eastAsia="TimesNewRomanPSMT"/>
          <w:b/>
          <w:bCs/>
          <w:iCs/>
        </w:rPr>
        <w:t xml:space="preserve"> или</w:t>
      </w:r>
    </w:p>
    <w:p w:rsidR="00BD5C71" w:rsidRPr="00312550" w:rsidRDefault="00BD5C71" w:rsidP="00BD5C71">
      <w:pPr>
        <w:jc w:val="both"/>
        <w:rPr>
          <w:rFonts w:eastAsia="TimesNewRomanPSMT"/>
          <w:b/>
          <w:bCs/>
          <w:iCs/>
        </w:rPr>
      </w:pPr>
      <w:r w:rsidRPr="00312550">
        <w:rPr>
          <w:rFonts w:eastAsia="TimesNewRomanPSMT"/>
          <w:b/>
          <w:bCs/>
          <w:iCs/>
        </w:rPr>
        <w:t xml:space="preserve">„Опозив понуде </w:t>
      </w:r>
      <w:r w:rsidRPr="00312550">
        <w:rPr>
          <w:rFonts w:eastAsia="TimesNewRomanPS-BoldMT"/>
          <w:b/>
          <w:bCs/>
        </w:rPr>
        <w:t>за јавну набавку</w:t>
      </w:r>
      <w:r w:rsidRPr="00312550">
        <w:rPr>
          <w:b/>
        </w:rPr>
        <w:t xml:space="preserve"> </w:t>
      </w:r>
      <w:r w:rsidR="000A70EB" w:rsidRPr="00312550">
        <w:rPr>
          <w:b/>
          <w:color w:val="auto"/>
        </w:rPr>
        <w:t xml:space="preserve">добара – </w:t>
      </w:r>
      <w:r w:rsidR="000A70EB" w:rsidRPr="00312550">
        <w:rPr>
          <w:rFonts w:eastAsia="TimesNewRomanPS-BoldMT"/>
          <w:b/>
          <w:bCs/>
          <w:color w:val="auto"/>
        </w:rPr>
        <w:t xml:space="preserve"> </w:t>
      </w:r>
      <w:r w:rsidR="00654451" w:rsidRPr="00312550">
        <w:rPr>
          <w:rFonts w:eastAsia="Calibri"/>
          <w:b/>
          <w:color w:val="auto"/>
          <w:lang w:val="ru-RU" w:eastAsia="en-US"/>
        </w:rPr>
        <w:t>материјала за исхрану дивљачи</w:t>
      </w:r>
      <w:r w:rsidR="00ED4B65" w:rsidRPr="00312550">
        <w:rPr>
          <w:b/>
          <w:color w:val="auto"/>
        </w:rPr>
        <w:t>,</w:t>
      </w:r>
      <w:r w:rsidR="00ED4B65" w:rsidRPr="00312550">
        <w:rPr>
          <w:rFonts w:eastAsia="TimesNewRomanPS-BoldMT"/>
          <w:b/>
          <w:bCs/>
          <w:color w:val="002060"/>
        </w:rPr>
        <w:t xml:space="preserve"> </w:t>
      </w:r>
      <w:r w:rsidR="00ED4B65" w:rsidRPr="00312550">
        <w:rPr>
          <w:rFonts w:eastAsia="TimesNewRomanPS-BoldMT"/>
          <w:b/>
          <w:bCs/>
        </w:rPr>
        <w:t xml:space="preserve">ЈН бр. </w:t>
      </w:r>
      <w:r w:rsidR="000B40D2" w:rsidRPr="00312550">
        <w:rPr>
          <w:rFonts w:eastAsia="TimesNewRomanPS-BoldMT"/>
          <w:b/>
          <w:bCs/>
        </w:rPr>
        <w:t xml:space="preserve">ЈНМВ </w:t>
      </w:r>
      <w:r w:rsidR="00312550">
        <w:rPr>
          <w:b/>
          <w:iCs/>
          <w:lang w:val="sr-Cyrl-RS"/>
        </w:rPr>
        <w:t>4</w:t>
      </w:r>
      <w:r w:rsidR="000B40D2" w:rsidRPr="00312550">
        <w:rPr>
          <w:b/>
          <w:iCs/>
          <w:lang w:val="sr-Cyrl-RS"/>
        </w:rPr>
        <w:t>/2020</w:t>
      </w:r>
      <w:r w:rsidR="000B40D2" w:rsidRPr="00312550">
        <w:rPr>
          <w:b/>
          <w:iCs/>
        </w:rPr>
        <w:t xml:space="preserve"> </w:t>
      </w:r>
      <w:r w:rsidR="000A70EB" w:rsidRPr="00312550">
        <w:rPr>
          <w:rFonts w:eastAsia="TimesNewRomanPSMT"/>
          <w:b/>
          <w:bCs/>
        </w:rPr>
        <w:t xml:space="preserve">- </w:t>
      </w:r>
      <w:r w:rsidR="000A70EB" w:rsidRPr="00312550">
        <w:rPr>
          <w:rFonts w:eastAsia="TimesNewRomanPS-BoldMT"/>
          <w:b/>
          <w:bCs/>
        </w:rPr>
        <w:t>НЕ ОТВАРАТИ”</w:t>
      </w:r>
      <w:r w:rsidR="000A70EB" w:rsidRPr="00312550">
        <w:rPr>
          <w:rFonts w:eastAsia="TimesNewRomanPSMT"/>
          <w:b/>
          <w:bCs/>
          <w:iCs/>
        </w:rPr>
        <w:t xml:space="preserve"> </w:t>
      </w:r>
      <w:r w:rsidRPr="00312550">
        <w:rPr>
          <w:rFonts w:eastAsia="TimesNewRomanPS-BoldMT"/>
          <w:b/>
          <w:bCs/>
        </w:rPr>
        <w:t xml:space="preserve">  или</w:t>
      </w:r>
    </w:p>
    <w:p w:rsidR="00BD5C71" w:rsidRPr="00312550" w:rsidRDefault="00BD5C71" w:rsidP="00BD5C71">
      <w:pPr>
        <w:jc w:val="both"/>
        <w:rPr>
          <w:rFonts w:eastAsia="TimesNewRomanPSMT"/>
          <w:b/>
          <w:bCs/>
        </w:rPr>
      </w:pPr>
      <w:r w:rsidRPr="00312550">
        <w:rPr>
          <w:rFonts w:eastAsia="TimesNewRomanPSMT"/>
          <w:b/>
          <w:bCs/>
          <w:iCs/>
        </w:rPr>
        <w:t>„Измена и допуна понуде</w:t>
      </w:r>
      <w:r w:rsidRPr="00312550">
        <w:rPr>
          <w:rFonts w:eastAsia="TimesNewRomanPS-BoldMT"/>
          <w:b/>
          <w:bCs/>
        </w:rPr>
        <w:t xml:space="preserve"> за јавну набавку</w:t>
      </w:r>
      <w:r w:rsidRPr="00312550">
        <w:rPr>
          <w:b/>
        </w:rPr>
        <w:t xml:space="preserve"> </w:t>
      </w:r>
      <w:r w:rsidR="000A70EB" w:rsidRPr="00312550">
        <w:rPr>
          <w:b/>
          <w:color w:val="auto"/>
        </w:rPr>
        <w:t xml:space="preserve">добара </w:t>
      </w:r>
      <w:r w:rsidR="00312550" w:rsidRPr="00312550">
        <w:rPr>
          <w:b/>
          <w:color w:val="auto"/>
          <w:lang w:val="sr-Cyrl-RS"/>
        </w:rPr>
        <w:t xml:space="preserve">- </w:t>
      </w:r>
      <w:r w:rsidR="00312550" w:rsidRPr="00312550">
        <w:rPr>
          <w:rFonts w:eastAsia="Calibri"/>
          <w:b/>
          <w:color w:val="auto"/>
          <w:lang w:val="ru-RU" w:eastAsia="en-US"/>
        </w:rPr>
        <w:t>материјала за исхрану дивљачи</w:t>
      </w:r>
      <w:r w:rsidR="00ED4B65" w:rsidRPr="00312550">
        <w:rPr>
          <w:b/>
          <w:color w:val="auto"/>
        </w:rPr>
        <w:t>,</w:t>
      </w:r>
      <w:r w:rsidR="00ED4B65" w:rsidRPr="00312550">
        <w:rPr>
          <w:rFonts w:eastAsia="TimesNewRomanPS-BoldMT"/>
          <w:b/>
          <w:bCs/>
          <w:color w:val="002060"/>
        </w:rPr>
        <w:t xml:space="preserve"> </w:t>
      </w:r>
      <w:r w:rsidR="00ED4B65" w:rsidRPr="00312550">
        <w:rPr>
          <w:rFonts w:eastAsia="TimesNewRomanPS-BoldMT"/>
          <w:b/>
          <w:bCs/>
        </w:rPr>
        <w:t xml:space="preserve">ЈН бр. </w:t>
      </w:r>
      <w:r w:rsidR="000B40D2" w:rsidRPr="00312550">
        <w:rPr>
          <w:rFonts w:eastAsia="TimesNewRomanPS-BoldMT"/>
          <w:b/>
          <w:bCs/>
        </w:rPr>
        <w:t xml:space="preserve">ЈНМВ </w:t>
      </w:r>
      <w:r w:rsidR="00312550">
        <w:rPr>
          <w:b/>
          <w:iCs/>
          <w:lang w:val="sr-Cyrl-RS"/>
        </w:rPr>
        <w:t>4</w:t>
      </w:r>
      <w:r w:rsidR="000B40D2" w:rsidRPr="00312550">
        <w:rPr>
          <w:b/>
          <w:iCs/>
          <w:lang w:val="sr-Cyrl-RS"/>
        </w:rPr>
        <w:t>/2020</w:t>
      </w:r>
      <w:r w:rsidR="000B40D2" w:rsidRPr="00312550">
        <w:rPr>
          <w:b/>
          <w:iCs/>
        </w:rPr>
        <w:t xml:space="preserve"> </w:t>
      </w:r>
      <w:r w:rsidR="000A70EB" w:rsidRPr="00312550">
        <w:rPr>
          <w:rFonts w:eastAsia="TimesNewRomanPSMT"/>
          <w:b/>
          <w:bCs/>
        </w:rPr>
        <w:t xml:space="preserve">- </w:t>
      </w:r>
      <w:r w:rsidR="000A70EB" w:rsidRPr="00312550">
        <w:rPr>
          <w:rFonts w:eastAsia="TimesNewRomanPS-BoldMT"/>
          <w:b/>
          <w:bCs/>
        </w:rPr>
        <w:t>НЕ ОТВАРАТИ”</w:t>
      </w:r>
      <w:r w:rsidRPr="00312550">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rPr>
        <w:t>VI</w:t>
      </w:r>
      <w:r w:rsidR="00386E5E" w:rsidRPr="00EE0EF8">
        <w:rPr>
          <w:iCs/>
          <w:color w:val="auto"/>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rPr>
        <w:t xml:space="preserve">у </w:t>
      </w:r>
      <w:r w:rsidR="00386E5E" w:rsidRPr="00EE0EF8">
        <w:rPr>
          <w:iCs/>
          <w:color w:val="auto"/>
          <w:lang w:val="sr-Cyrl-CS"/>
        </w:rPr>
        <w:t xml:space="preserve">поглављу </w:t>
      </w:r>
      <w:r w:rsidR="00386E5E" w:rsidRPr="00EE0EF8">
        <w:rPr>
          <w:iCs/>
          <w:color w:val="auto"/>
        </w:rPr>
        <w:t>VI ове конкурсне документације</w:t>
      </w:r>
      <w:r w:rsidRPr="00EE0EF8">
        <w:rPr>
          <w:iCs/>
          <w:color w:val="auto"/>
          <w:lang w:val="ru-RU"/>
        </w:rPr>
        <w:t>)</w:t>
      </w:r>
      <w:r w:rsidRPr="00EE0EF8">
        <w:rPr>
          <w:iCs/>
          <w:color w:val="FF0000"/>
        </w:rPr>
        <w:t xml:space="preserve"> </w:t>
      </w:r>
      <w:r w:rsidRPr="00EE0EF8">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rPr>
      </w:pPr>
      <w:r w:rsidRPr="00EE0EF8">
        <w:rPr>
          <w:iCs/>
        </w:rPr>
        <w:lastRenderedPageBreak/>
        <w:t xml:space="preserve">Понуђач </w:t>
      </w:r>
      <w:r w:rsidRPr="00EE0EF8">
        <w:rPr>
          <w:iCs/>
          <w:color w:val="auto"/>
        </w:rPr>
        <w:t>у Обрасцу понуде</w:t>
      </w:r>
      <w:r w:rsidRPr="00EE0EF8">
        <w:rPr>
          <w:i/>
          <w:iCs/>
          <w:color w:val="FF0000"/>
        </w:rPr>
        <w:t xml:space="preserve"> </w:t>
      </w:r>
      <w:r w:rsidRPr="00EE0EF8">
        <w:rPr>
          <w:iCs/>
          <w:color w:val="auto"/>
        </w:rPr>
        <w:t xml:space="preserve">наводи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rPr>
        <w:t>V</w:t>
      </w:r>
      <w:r w:rsidRPr="00EE0EF8">
        <w:rPr>
          <w:rFonts w:eastAsia="TimesNewRomanPSMT"/>
          <w:bCs/>
          <w:color w:val="auto"/>
          <w:lang w:val="ru-RU"/>
        </w:rPr>
        <w:t xml:space="preserve"> </w:t>
      </w:r>
      <w:r w:rsidRPr="00EE0EF8">
        <w:rPr>
          <w:rFonts w:eastAsia="TimesNewRomanPSMT"/>
          <w:bCs/>
          <w:color w:val="auto"/>
        </w:rPr>
        <w:t xml:space="preserve">конкурсне документације, у складу са </w:t>
      </w:r>
      <w:r w:rsidR="00321A4C" w:rsidRPr="00EE0EF8">
        <w:rPr>
          <w:rFonts w:eastAsia="TimesNewRomanPSMT"/>
          <w:bCs/>
          <w:color w:val="auto"/>
        </w:rPr>
        <w:t>У</w:t>
      </w:r>
      <w:r w:rsidRPr="00EE0EF8">
        <w:rPr>
          <w:rFonts w:eastAsia="TimesNewRomanPSMT"/>
          <w:bCs/>
          <w:color w:val="auto"/>
        </w:rPr>
        <w:t xml:space="preserve">путством како се доказује испуњеност услова (Образац </w:t>
      </w:r>
      <w:r w:rsidR="00E97892" w:rsidRPr="00EE0EF8">
        <w:rPr>
          <w:rFonts w:eastAsia="TimesNewRomanPSMT"/>
          <w:bCs/>
          <w:color w:val="auto"/>
        </w:rPr>
        <w:t xml:space="preserve">6. </w:t>
      </w:r>
      <w:r w:rsidR="00386E5E" w:rsidRPr="00EE0EF8">
        <w:rPr>
          <w:iCs/>
          <w:color w:val="auto"/>
        </w:rPr>
        <w:t xml:space="preserve">у </w:t>
      </w:r>
      <w:r w:rsidR="00386E5E" w:rsidRPr="00EE0EF8">
        <w:rPr>
          <w:iCs/>
          <w:color w:val="auto"/>
          <w:lang w:val="sr-Cyrl-CS"/>
        </w:rPr>
        <w:t xml:space="preserve">поглављу </w:t>
      </w:r>
      <w:r w:rsidR="00386E5E" w:rsidRPr="00EE0EF8">
        <w:rPr>
          <w:iCs/>
          <w:color w:val="auto"/>
        </w:rPr>
        <w:t>VI ове конкурсне документације</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rPr>
      </w:pPr>
      <w:r w:rsidRPr="00EE0EF8">
        <w:rPr>
          <w:sz w:val="24"/>
          <w:szCs w:val="24"/>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rPr>
        <w:t>V</w:t>
      </w:r>
      <w:r w:rsidR="00386E5E" w:rsidRPr="00EE0EF8">
        <w:rPr>
          <w:rFonts w:eastAsia="TimesNewRomanPSMT"/>
          <w:bCs/>
          <w:color w:val="auto"/>
        </w:rPr>
        <w:t xml:space="preserve"> ове</w:t>
      </w:r>
      <w:r w:rsidRPr="00EE0EF8">
        <w:rPr>
          <w:rFonts w:eastAsia="TimesNewRomanPSMT"/>
          <w:bCs/>
          <w:color w:val="auto"/>
          <w:lang w:val="ru-RU"/>
        </w:rPr>
        <w:t xml:space="preserve"> </w:t>
      </w:r>
      <w:r w:rsidRPr="00EE0EF8">
        <w:rPr>
          <w:rFonts w:eastAsia="TimesNewRomanPSMT"/>
          <w:bCs/>
          <w:color w:val="auto"/>
        </w:rPr>
        <w:t xml:space="preserve">конкурсне документације, у складу са </w:t>
      </w:r>
      <w:r w:rsidR="00321A4C" w:rsidRPr="00EE0EF8">
        <w:rPr>
          <w:rFonts w:eastAsia="TimesNewRomanPSMT"/>
          <w:bCs/>
          <w:color w:val="auto"/>
        </w:rPr>
        <w:t>У</w:t>
      </w:r>
      <w:r w:rsidRPr="00EE0EF8">
        <w:rPr>
          <w:rFonts w:eastAsia="TimesNewRomanPSMT"/>
          <w:bCs/>
          <w:color w:val="auto"/>
        </w:rPr>
        <w:t xml:space="preserve">путством како се доказује испуњеност услова (Образац </w:t>
      </w:r>
      <w:r w:rsidR="000D0FEA" w:rsidRPr="00EE0EF8">
        <w:rPr>
          <w:rFonts w:eastAsia="TimesNewRomanPSMT"/>
          <w:bCs/>
          <w:color w:val="auto"/>
        </w:rPr>
        <w:t>5. 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V</w:t>
      </w:r>
      <w:r w:rsidR="000D0FEA" w:rsidRPr="00EE0EF8">
        <w:rPr>
          <w:rFonts w:eastAsia="TimesNewRomanPSMT"/>
          <w:bCs/>
          <w:color w:val="auto"/>
        </w:rPr>
        <w:t>I</w:t>
      </w:r>
      <w:r w:rsidR="00386E5E" w:rsidRPr="00EE0EF8">
        <w:rPr>
          <w:rFonts w:eastAsia="TimesNewRomanPSMT"/>
          <w:bCs/>
          <w:color w:val="auto"/>
        </w:rPr>
        <w:t xml:space="preserve"> ове конкурсне документације</w:t>
      </w:r>
      <w:r w:rsidRPr="00EE0EF8">
        <w:rPr>
          <w:rFonts w:eastAsia="TimesNewRomanPSMT"/>
          <w:bCs/>
          <w:color w:val="auto"/>
        </w:rPr>
        <w:t>).</w:t>
      </w:r>
    </w:p>
    <w:p w:rsidR="00BD5C71" w:rsidRPr="00EE0EF8" w:rsidRDefault="00BD5C71" w:rsidP="00BD5C71">
      <w:pPr>
        <w:jc w:val="both"/>
        <w:rPr>
          <w:color w:val="auto"/>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rPr>
      </w:pPr>
      <w:r w:rsidRPr="00EE0EF8">
        <w:rPr>
          <w:color w:val="auto"/>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rPr>
      </w:pPr>
      <w:r w:rsidRPr="00EE0EF8">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rPr>
        <w:t>ЗЈН</w:t>
      </w:r>
      <w:r w:rsidRPr="00EE0EF8">
        <w:rPr>
          <w:color w:val="auto"/>
        </w:rPr>
        <w:t>ом.</w:t>
      </w:r>
    </w:p>
    <w:p w:rsidR="00BD5C71" w:rsidRPr="00EE0EF8" w:rsidRDefault="00BD5C71" w:rsidP="00BD5C71">
      <w:pPr>
        <w:jc w:val="both"/>
      </w:pPr>
      <w:r w:rsidRPr="00EE0EF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FD3FA2" w:rsidRPr="00E64B25" w:rsidRDefault="00FD3FA2" w:rsidP="00FD3FA2">
      <w:pPr>
        <w:jc w:val="both"/>
        <w:rPr>
          <w:iCs/>
        </w:rPr>
      </w:pPr>
      <w:r w:rsidRPr="00FD3FA2">
        <w:rPr>
          <w:b/>
          <w:i/>
          <w:iCs/>
        </w:rPr>
        <w:t>9.1.</w:t>
      </w:r>
      <w:r w:rsidRPr="00E64B25">
        <w:rPr>
          <w:iCs/>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 xml:space="preserve">Рок плаћања </w:t>
      </w:r>
      <w:r>
        <w:rPr>
          <w:iCs/>
          <w:color w:val="auto"/>
        </w:rPr>
        <w:t xml:space="preserve">не може бити краћи од 15 и дужи од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rPr>
        <w:t>рачунајући од дана уредно примљене фактуре за испоручене количине добара (потврђене од стране наручиоца и понуђача)</w:t>
      </w:r>
      <w:r w:rsidRPr="004B7AD0">
        <w:rPr>
          <w:iCs/>
          <w:color w:val="auto"/>
        </w:rPr>
        <w:t>.</w:t>
      </w:r>
    </w:p>
    <w:p w:rsidR="00FD3FA2" w:rsidRPr="004B7AD0" w:rsidRDefault="00FD3FA2" w:rsidP="00FD3FA2">
      <w:pPr>
        <w:jc w:val="both"/>
        <w:rPr>
          <w:iCs/>
          <w:color w:val="auto"/>
        </w:rPr>
      </w:pPr>
      <w:r w:rsidRPr="004B7AD0">
        <w:rPr>
          <w:iCs/>
          <w:color w:val="auto"/>
        </w:rPr>
        <w:t>Плаћање се врши уплатом на рачун понуђача.</w:t>
      </w:r>
    </w:p>
    <w:p w:rsidR="00FD3FA2" w:rsidRPr="00FB62D1" w:rsidRDefault="00FD3FA2" w:rsidP="00FD3FA2">
      <w:pPr>
        <w:jc w:val="both"/>
        <w:rPr>
          <w:iCs/>
          <w:color w:val="FF0000"/>
        </w:rPr>
      </w:pPr>
      <w:r w:rsidRPr="00EA4A3E">
        <w:rPr>
          <w:iCs/>
          <w:color w:val="auto"/>
        </w:rPr>
        <w:t>Понуђачу није дозвољено да тражи аванс</w:t>
      </w:r>
      <w:r>
        <w:rPr>
          <w:iCs/>
          <w:color w:val="FF0000"/>
        </w:rPr>
        <w:t>.</w:t>
      </w:r>
    </w:p>
    <w:p w:rsidR="00FD3FA2" w:rsidRPr="00FB62D1" w:rsidRDefault="00FD3FA2" w:rsidP="00FD3FA2">
      <w:pPr>
        <w:jc w:val="both"/>
        <w:rPr>
          <w:iCs/>
          <w:color w:val="FF0000"/>
        </w:rPr>
      </w:pPr>
    </w:p>
    <w:p w:rsidR="00FD3FA2" w:rsidRPr="00686AEF" w:rsidRDefault="00FD3FA2" w:rsidP="00FD3FA2">
      <w:pPr>
        <w:jc w:val="both"/>
        <w:rPr>
          <w:iCs/>
          <w:color w:val="auto"/>
        </w:rPr>
      </w:pPr>
      <w:r w:rsidRPr="00686AEF">
        <w:rPr>
          <w:b/>
          <w:i/>
          <w:iCs/>
          <w:color w:val="auto"/>
        </w:rPr>
        <w:t>9.2.</w:t>
      </w:r>
      <w:r w:rsidRPr="00686AEF">
        <w:rPr>
          <w:iCs/>
          <w:color w:val="auto"/>
        </w:rPr>
        <w:t xml:space="preserve"> Захтев у погледу рока испоруке добара.</w:t>
      </w:r>
    </w:p>
    <w:p w:rsidR="00FD3FA2" w:rsidRPr="00686AEF" w:rsidRDefault="00FD3FA2" w:rsidP="00FD3FA2">
      <w:pPr>
        <w:jc w:val="both"/>
        <w:rPr>
          <w:iCs/>
          <w:color w:val="auto"/>
        </w:rPr>
      </w:pPr>
      <w:r w:rsidRPr="00686AEF">
        <w:rPr>
          <w:iCs/>
          <w:color w:val="auto"/>
        </w:rPr>
        <w:t xml:space="preserve">Рок за испоруку добара </w:t>
      </w:r>
      <w:r w:rsidR="00ED4B65">
        <w:rPr>
          <w:iCs/>
          <w:color w:val="auto"/>
        </w:rPr>
        <w:t>је сукцесивно, по захтеву наручиоца</w:t>
      </w:r>
      <w:r w:rsidRPr="00686AEF">
        <w:rPr>
          <w:iCs/>
          <w:color w:val="auto"/>
        </w:rPr>
        <w:t>.</w:t>
      </w:r>
    </w:p>
    <w:p w:rsidR="00FD3FA2" w:rsidRPr="00686AEF" w:rsidRDefault="00FD3FA2" w:rsidP="00FD3FA2">
      <w:pPr>
        <w:jc w:val="both"/>
        <w:rPr>
          <w:iCs/>
          <w:color w:val="auto"/>
        </w:rPr>
      </w:pPr>
    </w:p>
    <w:p w:rsidR="00FD3FA2" w:rsidRPr="00E64B25" w:rsidRDefault="00FD3FA2" w:rsidP="00FD3FA2">
      <w:pPr>
        <w:jc w:val="both"/>
        <w:rPr>
          <w:iCs/>
        </w:rPr>
      </w:pPr>
      <w:r w:rsidRPr="00FD3FA2">
        <w:rPr>
          <w:b/>
          <w:i/>
          <w:iCs/>
        </w:rPr>
        <w:t>9.3</w:t>
      </w:r>
      <w:r w:rsidRPr="00FD3FA2">
        <w:rPr>
          <w:b/>
          <w:i/>
          <w:iCs/>
          <w:color w:val="auto"/>
        </w:rPr>
        <w:t>.</w:t>
      </w:r>
      <w:r w:rsidRPr="00EA4A3E">
        <w:rPr>
          <w:iCs/>
          <w:color w:val="auto"/>
        </w:rPr>
        <w:t xml:space="preserve"> Захтев у погледу рока важења понуде</w:t>
      </w:r>
      <w:r>
        <w:rPr>
          <w:iCs/>
        </w:rPr>
        <w:t>.</w:t>
      </w:r>
    </w:p>
    <w:p w:rsidR="00FD3FA2" w:rsidRPr="00E64B25" w:rsidRDefault="00FD3FA2" w:rsidP="00FD3FA2">
      <w:pPr>
        <w:jc w:val="both"/>
        <w:rPr>
          <w:iCs/>
        </w:rPr>
      </w:pPr>
      <w:r w:rsidRPr="00E64B25">
        <w:rPr>
          <w:iCs/>
        </w:rPr>
        <w:t>Рок важења понуде не може бити краћи од</w:t>
      </w:r>
      <w:r>
        <w:rPr>
          <w:iCs/>
        </w:rPr>
        <w:t xml:space="preserve"> 3</w:t>
      </w:r>
      <w:r w:rsidRPr="00EA4A3E">
        <w:rPr>
          <w:iCs/>
          <w:color w:val="auto"/>
        </w:rPr>
        <w:t>0</w:t>
      </w:r>
      <w:r w:rsidRPr="00E64B25">
        <w:rPr>
          <w:iCs/>
        </w:rPr>
        <w:t xml:space="preserve"> дана од дана отварања понуда.</w:t>
      </w:r>
    </w:p>
    <w:p w:rsidR="00FD3FA2" w:rsidRPr="00E64B25" w:rsidRDefault="00FD3FA2" w:rsidP="00FD3FA2">
      <w:pPr>
        <w:jc w:val="both"/>
        <w:rPr>
          <w:iCs/>
        </w:rPr>
      </w:pPr>
      <w:r w:rsidRPr="00E64B25">
        <w:rPr>
          <w:iCs/>
        </w:rPr>
        <w:t>У случају истека рока важења понуде, наручилац је дужан да у писаном облику затражи од понуђача продужење рока важења понуде.</w:t>
      </w:r>
    </w:p>
    <w:p w:rsidR="00FD3FA2" w:rsidRPr="00E64B25" w:rsidRDefault="00FD3FA2" w:rsidP="00FD3FA2">
      <w:pPr>
        <w:jc w:val="both"/>
        <w:rPr>
          <w:iCs/>
        </w:rPr>
      </w:pPr>
      <w:r w:rsidRPr="00E64B25">
        <w:rPr>
          <w:iCs/>
        </w:rPr>
        <w:t>Понуђач који прихвати захтев за продужење рока важења понуде на може мењати понуду.</w:t>
      </w:r>
    </w:p>
    <w:p w:rsidR="00BD5C71" w:rsidRPr="00EE0EF8" w:rsidRDefault="00BD5C71" w:rsidP="00BD5C71">
      <w:pPr>
        <w:jc w:val="both"/>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rPr>
      </w:pPr>
      <w:r>
        <w:rPr>
          <w:iCs/>
        </w:rPr>
        <w:t>У цену је урачуната комплетна испорука добара.</w:t>
      </w:r>
    </w:p>
    <w:p w:rsidR="00BD5C71" w:rsidRPr="00EE0EF8" w:rsidRDefault="00BD5C71" w:rsidP="00BD5C71">
      <w:pPr>
        <w:jc w:val="both"/>
      </w:pPr>
      <w:r w:rsidRPr="00EE0EF8">
        <w:rPr>
          <w:iCs/>
        </w:rPr>
        <w:t>Цена је фиксна и не може се мењати.</w:t>
      </w:r>
      <w:r w:rsidRPr="00EE0EF8">
        <w:t xml:space="preserve"> </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rPr>
      </w:pPr>
      <w:r w:rsidRPr="00EE0EF8">
        <w:rPr>
          <w:iCs/>
          <w:color w:val="auto"/>
        </w:rPr>
        <w:t xml:space="preserve">Ако понуђена цена укључује увозну царину и друге дажбине, понуђач је дужан да тај део одвојено искаже у динарима. </w:t>
      </w:r>
    </w:p>
    <w:p w:rsidR="00BD5C71" w:rsidRPr="00FD3FA2" w:rsidRDefault="00FD3FA2" w:rsidP="00BD5C71">
      <w:pPr>
        <w:jc w:val="both"/>
        <w:rPr>
          <w:b/>
          <w:i/>
          <w:iCs/>
        </w:rPr>
      </w:pPr>
      <w:r>
        <w:rPr>
          <w:b/>
          <w:i/>
          <w:iCs/>
        </w:rPr>
        <w:t xml:space="preserve"> </w:t>
      </w:r>
    </w:p>
    <w:p w:rsidR="00BD5C71" w:rsidRDefault="00BD5C71" w:rsidP="00BD5C71">
      <w:pPr>
        <w:jc w:val="both"/>
        <w:rPr>
          <w:b/>
          <w:i/>
          <w:iCs/>
        </w:rPr>
      </w:pPr>
      <w:r w:rsidRPr="00EE0EF8">
        <w:rPr>
          <w:b/>
          <w:i/>
          <w:iCs/>
        </w:rPr>
        <w:t>1</w:t>
      </w:r>
      <w:r w:rsidR="00745686" w:rsidRPr="00EE0EF8">
        <w:rPr>
          <w:b/>
          <w:i/>
          <w:iCs/>
        </w:rPr>
        <w:t>1</w:t>
      </w:r>
      <w:r w:rsidRPr="00EE0EF8">
        <w:rPr>
          <w:b/>
          <w:i/>
          <w:iCs/>
        </w:rPr>
        <w:t>. ПОДАЦИ О ВРСТИ, САДРЖИНИ, НАЧИНУ ПОДНОШЕЊА, ВИСИНИ И РОКОВИМА</w:t>
      </w:r>
      <w:r w:rsidR="00745686" w:rsidRPr="00EE0EF8">
        <w:rPr>
          <w:b/>
          <w:i/>
          <w:iCs/>
        </w:rPr>
        <w:t xml:space="preserve"> ФИНАНСИЈСКОГ </w:t>
      </w:r>
      <w:r w:rsidRPr="00EE0EF8">
        <w:rPr>
          <w:b/>
          <w:i/>
          <w:iCs/>
        </w:rPr>
        <w:t>ОБЕЗБЕЂЕЊА ИСПУЊЕЊА ОБАВЕЗА ПОНУЂАЧА</w:t>
      </w:r>
    </w:p>
    <w:p w:rsidR="00FD3FA2" w:rsidRDefault="00FD3FA2" w:rsidP="00BD5C71">
      <w:pPr>
        <w:jc w:val="both"/>
        <w:rPr>
          <w:b/>
          <w:i/>
          <w:iC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50713">
        <w:rPr>
          <w:b/>
          <w:iCs/>
          <w:color w:val="auto"/>
        </w:rPr>
        <w:t xml:space="preserve">Рок важења менице је </w:t>
      </w:r>
      <w:r>
        <w:rPr>
          <w:b/>
          <w:iCs/>
          <w:color w:val="auto"/>
        </w:rPr>
        <w:t>3</w:t>
      </w:r>
      <w:r w:rsidRPr="00350713">
        <w:rPr>
          <w:b/>
          <w:iCs/>
          <w:color w:val="auto"/>
        </w:rPr>
        <w:t>0 дана од дана отварања понуда.</w:t>
      </w:r>
    </w:p>
    <w:p w:rsidR="00FD3FA2" w:rsidRPr="00350713" w:rsidRDefault="00FD3FA2" w:rsidP="00FD3FA2">
      <w:pPr>
        <w:jc w:val="both"/>
        <w:rPr>
          <w:iCs/>
          <w:color w:val="auto"/>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rPr>
      </w:pPr>
    </w:p>
    <w:p w:rsidR="00FD3FA2" w:rsidRPr="002C103E" w:rsidRDefault="00FD3FA2" w:rsidP="00FD3FA2">
      <w:pPr>
        <w:jc w:val="both"/>
        <w:rPr>
          <w:iCs/>
          <w:u w:val="single"/>
        </w:rPr>
      </w:pPr>
      <w:r w:rsidRPr="002C103E">
        <w:rPr>
          <w:iCs/>
          <w:u w:val="single"/>
        </w:rPr>
        <w:t>Средство финансијског обезбеђења за добро извршење посла</w:t>
      </w:r>
    </w:p>
    <w:p w:rsidR="00FD3FA2" w:rsidRPr="00FB74C1" w:rsidRDefault="00FD3FA2" w:rsidP="00FD3FA2">
      <w:pPr>
        <w:pStyle w:val="Default"/>
        <w:jc w:val="both"/>
        <w:rPr>
          <w:sz w:val="23"/>
          <w:szCs w:val="23"/>
        </w:rPr>
      </w:pPr>
      <w:r>
        <w:rPr>
          <w:sz w:val="23"/>
          <w:szCs w:val="23"/>
        </w:rPr>
        <w:t xml:space="preserve">Једну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без ПДВ-а, на име  доброг  извршења  посла и евентуално плаћање уговорне казне, као и </w:t>
      </w:r>
      <w:r w:rsidR="00E747A0">
        <w:rPr>
          <w:sz w:val="23"/>
          <w:szCs w:val="23"/>
        </w:rPr>
        <w:t xml:space="preserve">фотокопјиу картона депонованих потписа </w:t>
      </w:r>
      <w:r w:rsidR="00E747A0" w:rsidRPr="00E747A0">
        <w:rPr>
          <w:sz w:val="23"/>
          <w:szCs w:val="23"/>
          <w:u w:val="single"/>
        </w:rPr>
        <w:t>који није старији од 3 месеца</w:t>
      </w:r>
      <w:r w:rsidR="00E747A0">
        <w:rPr>
          <w:sz w:val="23"/>
          <w:szCs w:val="23"/>
        </w:rPr>
        <w:t>.</w:t>
      </w:r>
    </w:p>
    <w:p w:rsidR="00FD3FA2" w:rsidRDefault="00FD3FA2" w:rsidP="00FD3FA2">
      <w:pPr>
        <w:pStyle w:val="Default"/>
        <w:jc w:val="both"/>
        <w:rPr>
          <w:sz w:val="23"/>
          <w:szCs w:val="23"/>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rPr>
      </w:pPr>
      <w:r>
        <w:rPr>
          <w:sz w:val="23"/>
          <w:szCs w:val="23"/>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rPr>
      </w:pPr>
      <w:r>
        <w:rPr>
          <w:sz w:val="23"/>
          <w:szCs w:val="23"/>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w:t>
      </w:r>
      <w:r>
        <w:rPr>
          <w:sz w:val="23"/>
          <w:szCs w:val="23"/>
        </w:rPr>
        <w:lastRenderedPageBreak/>
        <w:t>достављена копија картона депонованих потписа који је издат од стране пословне банке коју понуђач наводи у меничном овлашћењу – писму.</w:t>
      </w:r>
    </w:p>
    <w:p w:rsidR="00FD3FA2" w:rsidRDefault="00FD3FA2" w:rsidP="00FD3FA2">
      <w:pPr>
        <w:pStyle w:val="Default"/>
        <w:jc w:val="both"/>
        <w:rPr>
          <w:sz w:val="23"/>
          <w:szCs w:val="23"/>
        </w:rPr>
      </w:pPr>
      <w:r>
        <w:rPr>
          <w:sz w:val="23"/>
          <w:szCs w:val="23"/>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4C3E23">
        <w:rPr>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rPr>
      </w:pPr>
    </w:p>
    <w:p w:rsidR="00BD5C71" w:rsidRPr="00EE0EF8" w:rsidRDefault="00BD5C71" w:rsidP="00BD5C71">
      <w:pPr>
        <w:jc w:val="both"/>
      </w:pPr>
      <w:r w:rsidRPr="00EE0EF8">
        <w:rPr>
          <w:b/>
          <w:bCs/>
          <w:i/>
        </w:rPr>
        <w:t>1</w:t>
      </w:r>
      <w:r w:rsidR="00213C55" w:rsidRPr="00EE0EF8">
        <w:rPr>
          <w:b/>
          <w:bCs/>
          <w:i/>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rPr>
      </w:pPr>
      <w:r w:rsidRPr="00EE0EF8">
        <w:rPr>
          <w:b/>
          <w:bCs/>
          <w:i/>
          <w:color w:val="auto"/>
        </w:rPr>
        <w:t>13. 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rPr>
      </w:pPr>
      <w:r>
        <w:rPr>
          <w:color w:val="auto"/>
        </w:rPr>
        <w:t>Предметна јавна набавка не садржи технички документацију и планове.</w:t>
      </w:r>
    </w:p>
    <w:p w:rsidR="00213C55" w:rsidRPr="00EE0EF8" w:rsidRDefault="00213C55" w:rsidP="00BD5C71">
      <w:pPr>
        <w:jc w:val="both"/>
        <w:rPr>
          <w:b/>
          <w:bCs/>
        </w:rPr>
      </w:pPr>
    </w:p>
    <w:p w:rsidR="00BD5C71" w:rsidRPr="00EE0EF8" w:rsidRDefault="003B5A03" w:rsidP="00BD5C71">
      <w:pPr>
        <w:jc w:val="both"/>
        <w:rPr>
          <w:b/>
          <w:bCs/>
        </w:rPr>
      </w:pPr>
      <w:r w:rsidRPr="00EE0EF8">
        <w:rPr>
          <w:b/>
          <w:bCs/>
        </w:rPr>
        <w:t>1</w:t>
      </w:r>
      <w:r w:rsidR="00321A4C" w:rsidRPr="00EE0EF8">
        <w:rPr>
          <w:b/>
          <w:bC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rPr>
        <w:t xml:space="preserve"> на адресу</w:t>
      </w:r>
      <w:r w:rsidR="00FD3FA2" w:rsidRPr="009F1A37">
        <w:rPr>
          <w:rFonts w:eastAsia="Times New Roman"/>
          <w:color w:val="auto"/>
          <w:kern w:val="0"/>
          <w:lang w:val="sr-Cyrl-CS"/>
        </w:rPr>
        <w:t>:</w:t>
      </w:r>
      <w:r w:rsidR="00FD3FA2" w:rsidRPr="009F1A37">
        <w:rPr>
          <w:rFonts w:eastAsia="TimesNewRomanPSMT"/>
          <w:bCs/>
          <w:iCs/>
          <w:color w:val="auto"/>
          <w:kern w:val="0"/>
          <w:lang w:val="sr-Cyrl-CS"/>
        </w:rPr>
        <w:t xml:space="preserve"> </w:t>
      </w:r>
      <w:r w:rsidR="00FD3FA2" w:rsidRPr="009F1A37">
        <w:rPr>
          <w:rFonts w:eastAsia="Times New Roman"/>
          <w:iCs/>
          <w:color w:val="auto"/>
          <w:kern w:val="0"/>
        </w:rPr>
        <w:t>ЈП ,,Национални парк Ђердап“ Доњи Милановац, Ул. Краља Петра I 14а</w:t>
      </w:r>
      <w:r w:rsidR="00FD3FA2" w:rsidRPr="009F1A37">
        <w:rPr>
          <w:rFonts w:eastAsia="Times New Roman"/>
          <w:color w:val="auto"/>
          <w:kern w:val="0"/>
          <w:lang w:val="sr-Cyrl-CS"/>
        </w:rPr>
        <w:t xml:space="preserve"> </w:t>
      </w:r>
      <w:r w:rsidR="00FD3FA2" w:rsidRPr="009F1A37">
        <w:rPr>
          <w:rFonts w:eastAsia="Times New Roman"/>
          <w:color w:val="auto"/>
          <w:kern w:val="0"/>
        </w:rPr>
        <w:t>, електронске поште</w:t>
      </w:r>
      <w:r w:rsidR="00FD3FA2" w:rsidRPr="009F1A37">
        <w:rPr>
          <w:rFonts w:eastAsia="Times New Roman"/>
          <w:color w:val="auto"/>
          <w:kern w:val="0"/>
          <w:lang w:val="sr-Cyrl-CS"/>
        </w:rPr>
        <w:t xml:space="preserve"> на </w:t>
      </w:r>
      <w:r w:rsidR="00FD3FA2" w:rsidRPr="009F1A37">
        <w:rPr>
          <w:rFonts w:eastAsia="Times New Roman"/>
          <w:iCs/>
          <w:color w:val="auto"/>
          <w:kern w:val="0"/>
        </w:rPr>
        <w:t>e</w:t>
      </w:r>
      <w:r w:rsidR="00FD3FA2" w:rsidRPr="009F1A37">
        <w:rPr>
          <w:rFonts w:eastAsia="Times New Roman"/>
          <w:iCs/>
          <w:color w:val="auto"/>
          <w:kern w:val="0"/>
          <w:lang w:val="ru-RU"/>
        </w:rPr>
        <w:t>-</w:t>
      </w:r>
      <w:r w:rsidR="00F87FD3">
        <w:rPr>
          <w:rFonts w:eastAsia="Times New Roman"/>
          <w:iCs/>
          <w:color w:val="auto"/>
          <w:kern w:val="0"/>
        </w:rPr>
        <w:t>mail:</w:t>
      </w:r>
      <w:r w:rsidR="000B40D2">
        <w:rPr>
          <w:rFonts w:eastAsia="Times New Roman"/>
          <w:iCs/>
          <w:color w:val="0000FF"/>
          <w:kern w:val="0"/>
          <w:u w:val="single"/>
        </w:rPr>
        <w:t>office@npdjerdap.</w:t>
      </w:r>
      <w:r w:rsidR="000B40D2">
        <w:rPr>
          <w:rFonts w:eastAsia="Times New Roman"/>
          <w:iCs/>
          <w:color w:val="0000FF"/>
          <w:kern w:val="0"/>
          <w:u w:val="single"/>
          <w:lang w:val="sr-Latn-RS"/>
        </w:rPr>
        <w:t>rs</w:t>
      </w:r>
      <w:r w:rsidR="00FD3FA2" w:rsidRPr="009F1A37">
        <w:rPr>
          <w:rFonts w:eastAsia="Times New Roman"/>
          <w:iCs/>
          <w:color w:val="auto"/>
          <w:kern w:val="0"/>
        </w:rPr>
        <w:t xml:space="preserve">, </w:t>
      </w:r>
      <w:r w:rsidR="00FD3FA2" w:rsidRPr="009F1A37">
        <w:rPr>
          <w:rFonts w:eastAsia="Times New Roman"/>
          <w:color w:val="auto"/>
          <w:kern w:val="0"/>
        </w:rPr>
        <w:t xml:space="preserve"> или факсом</w:t>
      </w:r>
      <w:r w:rsidR="00FD3FA2" w:rsidRPr="009F1A37">
        <w:rPr>
          <w:rFonts w:eastAsia="Times New Roman"/>
          <w:color w:val="auto"/>
          <w:kern w:val="0"/>
          <w:lang w:val="sr-Cyrl-CS"/>
        </w:rPr>
        <w:t xml:space="preserve"> на број</w:t>
      </w:r>
      <w:r w:rsidR="00FD3FA2" w:rsidRPr="009F1A37">
        <w:rPr>
          <w:rFonts w:eastAsia="Times New Roman"/>
          <w:color w:val="auto"/>
          <w:kern w:val="0"/>
        </w:rPr>
        <w:t>: 030/590-877</w:t>
      </w:r>
      <w:r w:rsidR="00FD3FA2">
        <w:rPr>
          <w:rFonts w:eastAsia="Times New Roman"/>
          <w:color w:val="auto"/>
          <w:kern w:val="0"/>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BD5C71">
      <w:pPr>
        <w:jc w:val="both"/>
        <w:rPr>
          <w:iCs/>
          <w:color w:val="FF0000"/>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rPr>
        <w:t>ЈН за јавну набавку</w:t>
      </w:r>
      <w:r w:rsidR="00FD3FA2">
        <w:rPr>
          <w:rFonts w:eastAsia="TimesNewRomanPS-BoldMT"/>
          <w:b/>
          <w:bCs/>
          <w:color w:val="auto"/>
          <w:kern w:val="0"/>
        </w:rPr>
        <w:t xml:space="preserve"> мале вредности</w:t>
      </w:r>
      <w:r w:rsidR="00FD3FA2" w:rsidRPr="009F1A37">
        <w:rPr>
          <w:rFonts w:eastAsia="Times New Roman"/>
          <w:color w:val="auto"/>
          <w:kern w:val="0"/>
        </w:rPr>
        <w:t xml:space="preserve"> </w:t>
      </w:r>
      <w:r w:rsidR="00FD3FA2">
        <w:rPr>
          <w:rFonts w:eastAsia="Times New Roman"/>
          <w:b/>
          <w:color w:val="auto"/>
          <w:kern w:val="0"/>
        </w:rPr>
        <w:t xml:space="preserve">добара – </w:t>
      </w:r>
      <w:r w:rsidR="00312550" w:rsidRPr="00312550">
        <w:rPr>
          <w:rFonts w:eastAsia="Calibri"/>
          <w:b/>
          <w:color w:val="auto"/>
          <w:lang w:val="ru-RU" w:eastAsia="en-US"/>
        </w:rPr>
        <w:t>материјала за исхрану дивљачи</w:t>
      </w:r>
      <w:r w:rsidR="00312550" w:rsidRPr="00BC4C60">
        <w:rPr>
          <w:b/>
          <w:iCs/>
          <w:color w:val="auto"/>
        </w:rPr>
        <w:t xml:space="preserve"> </w:t>
      </w:r>
      <w:r w:rsidR="00FD3FA2" w:rsidRPr="00BC4C60">
        <w:rPr>
          <w:b/>
          <w:iCs/>
          <w:color w:val="auto"/>
        </w:rPr>
        <w:t>бр.  ЈН</w:t>
      </w:r>
      <w:r w:rsidR="00FD3FA2">
        <w:rPr>
          <w:b/>
          <w:iCs/>
          <w:color w:val="auto"/>
        </w:rPr>
        <w:t>МВ</w:t>
      </w:r>
      <w:r w:rsidR="00FD3FA2" w:rsidRPr="00BC4C60">
        <w:rPr>
          <w:b/>
          <w:iCs/>
          <w:color w:val="auto"/>
        </w:rPr>
        <w:t xml:space="preserve">  </w:t>
      </w:r>
      <w:r w:rsidR="00312550">
        <w:rPr>
          <w:b/>
          <w:iCs/>
          <w:color w:val="auto"/>
          <w:lang w:val="sr-Cyrl-RS"/>
        </w:rPr>
        <w:t>4</w:t>
      </w:r>
      <w:r w:rsidR="000B40D2">
        <w:rPr>
          <w:b/>
          <w:iCs/>
          <w:color w:val="auto"/>
          <w:lang w:val="sr-Cyrl-RS"/>
        </w:rPr>
        <w:t>/2020</w:t>
      </w:r>
      <w:r w:rsidR="00FD3FA2" w:rsidRPr="007E6447">
        <w:rPr>
          <w:iCs/>
          <w:color w:val="FF0000"/>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rPr>
        <w:t xml:space="preserve">, </w:t>
      </w:r>
      <w:r w:rsidR="00213C55" w:rsidRPr="00EE0EF8">
        <w:rPr>
          <w:color w:val="auto"/>
        </w:rPr>
        <w:t xml:space="preserve"> и то: </w:t>
      </w:r>
    </w:p>
    <w:p w:rsidR="00213C55" w:rsidRPr="00EE0EF8" w:rsidRDefault="00213C55" w:rsidP="00213C55">
      <w:pPr>
        <w:ind w:firstLine="708"/>
        <w:jc w:val="both"/>
        <w:rPr>
          <w:color w:val="auto"/>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rPr>
        <w:t>16</w:t>
      </w:r>
      <w:r w:rsidR="00BD5C71" w:rsidRPr="00EE0EF8">
        <w:rPr>
          <w:b/>
        </w:rPr>
        <w:t>. КОРИШЋЕЊЕ ПАТЕН</w:t>
      </w:r>
      <w:r w:rsidR="00051F3B" w:rsidRPr="00EE0EF8">
        <w:rPr>
          <w:b/>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BD5C71" w:rsidRPr="00EE0EF8" w:rsidRDefault="00BD5C71" w:rsidP="00BD5C71">
      <w:pPr>
        <w:jc w:val="both"/>
        <w:rPr>
          <w:b/>
        </w:rPr>
      </w:pPr>
    </w:p>
    <w:p w:rsidR="00321A4C" w:rsidRPr="00EE0EF8" w:rsidRDefault="00315408" w:rsidP="00321A4C">
      <w:pPr>
        <w:jc w:val="both"/>
        <w:rPr>
          <w:b/>
          <w:bCs/>
          <w:color w:val="auto"/>
        </w:rPr>
      </w:pPr>
      <w:r w:rsidRPr="00EE0EF8">
        <w:rPr>
          <w:b/>
          <w:bCs/>
        </w:rPr>
        <w:t>17</w:t>
      </w:r>
      <w:r w:rsidR="00BD5C71" w:rsidRPr="00EE0EF8">
        <w:rPr>
          <w:b/>
          <w:bCs/>
        </w:rPr>
        <w:t xml:space="preserve">. НАЧИН И РОК ЗА ПОДНОШЕЊЕ ЗАХТЕВА ЗА ЗАШТИТУ ПРАВА ПОНУЂАЧА </w:t>
      </w:r>
      <w:r w:rsidR="00321A4C" w:rsidRPr="00EE0EF8">
        <w:rPr>
          <w:b/>
          <w:bCs/>
          <w:color w:val="auto"/>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pPr>
      <w:r w:rsidRPr="00EE0EF8">
        <w:t>Захтев за заштиту права се доставља наручиоцу непосредно</w:t>
      </w:r>
      <w:r w:rsidR="00FD3FA2" w:rsidRPr="00FD3FA2">
        <w:rPr>
          <w:color w:val="auto"/>
        </w:rPr>
        <w:t xml:space="preserve"> </w:t>
      </w:r>
      <w:r w:rsidR="00FD3FA2" w:rsidRPr="00EE0EF8">
        <w:t xml:space="preserve">или препорученом пошиљком са повратницом </w:t>
      </w:r>
      <w:r w:rsidR="00FD3FA2">
        <w:rPr>
          <w:color w:val="auto"/>
        </w:rPr>
        <w:t>на адресу</w:t>
      </w:r>
      <w:r w:rsidR="00FD3FA2" w:rsidRPr="009F1A37">
        <w:rPr>
          <w:rFonts w:eastAsia="Times New Roman"/>
          <w:color w:val="auto"/>
          <w:kern w:val="0"/>
          <w:lang w:val="sr-Cyrl-CS"/>
        </w:rPr>
        <w:t>:</w:t>
      </w:r>
      <w:r w:rsidR="00FD3FA2" w:rsidRPr="009F1A37">
        <w:rPr>
          <w:rFonts w:eastAsia="TimesNewRomanPSMT"/>
          <w:bCs/>
          <w:iCs/>
          <w:color w:val="auto"/>
          <w:kern w:val="0"/>
          <w:lang w:val="sr-Cyrl-CS"/>
        </w:rPr>
        <w:t xml:space="preserve"> </w:t>
      </w:r>
      <w:r w:rsidR="00FD3FA2" w:rsidRPr="009F1A37">
        <w:rPr>
          <w:rFonts w:eastAsia="Times New Roman"/>
          <w:iCs/>
          <w:color w:val="auto"/>
          <w:kern w:val="0"/>
        </w:rPr>
        <w:t>ЈП ,,Национални парк Ђердап“ Доњи Милановац, Ул. Краља Петра I 14а</w:t>
      </w:r>
      <w:r w:rsidR="00FD3FA2" w:rsidRPr="009F1A37">
        <w:rPr>
          <w:rFonts w:eastAsia="Times New Roman"/>
          <w:color w:val="auto"/>
          <w:kern w:val="0"/>
          <w:lang w:val="sr-Cyrl-CS"/>
        </w:rPr>
        <w:t xml:space="preserve"> </w:t>
      </w:r>
      <w:r w:rsidR="00FD3FA2" w:rsidRPr="009F1A37">
        <w:rPr>
          <w:rFonts w:eastAsia="Times New Roman"/>
          <w:color w:val="auto"/>
          <w:kern w:val="0"/>
        </w:rPr>
        <w:t>, електронске поште</w:t>
      </w:r>
      <w:r w:rsidR="00FD3FA2" w:rsidRPr="009F1A37">
        <w:rPr>
          <w:rFonts w:eastAsia="Times New Roman"/>
          <w:color w:val="auto"/>
          <w:kern w:val="0"/>
          <w:lang w:val="sr-Cyrl-CS"/>
        </w:rPr>
        <w:t xml:space="preserve"> на </w:t>
      </w:r>
      <w:r w:rsidR="00FD3FA2" w:rsidRPr="009F1A37">
        <w:rPr>
          <w:rFonts w:eastAsia="Times New Roman"/>
          <w:iCs/>
          <w:color w:val="auto"/>
          <w:kern w:val="0"/>
        </w:rPr>
        <w:t>e</w:t>
      </w:r>
      <w:r w:rsidR="00FD3FA2" w:rsidRPr="009F1A37">
        <w:rPr>
          <w:rFonts w:eastAsia="Times New Roman"/>
          <w:iCs/>
          <w:color w:val="auto"/>
          <w:kern w:val="0"/>
          <w:lang w:val="ru-RU"/>
        </w:rPr>
        <w:t>-</w:t>
      </w:r>
      <w:r w:rsidR="00FD3FA2" w:rsidRPr="009F1A37">
        <w:rPr>
          <w:rFonts w:eastAsia="Times New Roman"/>
          <w:iCs/>
          <w:color w:val="auto"/>
          <w:kern w:val="0"/>
        </w:rPr>
        <w:t xml:space="preserve">mail: </w:t>
      </w:r>
      <w:hyperlink r:id="rId12" w:history="1">
        <w:r w:rsidR="000B40D2" w:rsidRPr="00DD356C">
          <w:rPr>
            <w:rStyle w:val="Hyperlink"/>
            <w:rFonts w:eastAsia="Times New Roman"/>
            <w:iCs/>
            <w:kern w:val="0"/>
          </w:rPr>
          <w:t>office@npdjerdap.</w:t>
        </w:r>
      </w:hyperlink>
      <w:r w:rsidR="000B40D2">
        <w:rPr>
          <w:rFonts w:eastAsia="Times New Roman"/>
          <w:iCs/>
          <w:color w:val="0000FF"/>
          <w:kern w:val="0"/>
          <w:u w:val="single"/>
          <w:lang w:val="sr-Latn-RS"/>
        </w:rPr>
        <w:t>rs</w:t>
      </w:r>
      <w:r w:rsidR="00FD3FA2" w:rsidRPr="009F1A37">
        <w:rPr>
          <w:rFonts w:eastAsia="Times New Roman"/>
          <w:iCs/>
          <w:color w:val="auto"/>
          <w:kern w:val="0"/>
        </w:rPr>
        <w:t xml:space="preserve">, </w:t>
      </w:r>
      <w:r w:rsidR="00FD3FA2" w:rsidRPr="009F1A37">
        <w:rPr>
          <w:rFonts w:eastAsia="Times New Roman"/>
          <w:color w:val="auto"/>
          <w:kern w:val="0"/>
        </w:rPr>
        <w:t xml:space="preserve"> или факсом</w:t>
      </w:r>
      <w:r w:rsidR="00FD3FA2" w:rsidRPr="009F1A37">
        <w:rPr>
          <w:rFonts w:eastAsia="Times New Roman"/>
          <w:color w:val="auto"/>
          <w:kern w:val="0"/>
          <w:lang w:val="sr-Cyrl-CS"/>
        </w:rPr>
        <w:t xml:space="preserve"> на број</w:t>
      </w:r>
      <w:r w:rsidR="00FD3FA2" w:rsidRPr="009F1A37">
        <w:rPr>
          <w:rFonts w:eastAsia="Times New Roman"/>
          <w:color w:val="auto"/>
          <w:kern w:val="0"/>
        </w:rPr>
        <w:t>: 030/590-877</w:t>
      </w:r>
      <w:r w:rsidR="00FD3FA2">
        <w:rPr>
          <w:rFonts w:eastAsia="Times New Roman"/>
          <w:color w:val="auto"/>
          <w:kern w:val="0"/>
        </w:rPr>
        <w:t>.</w:t>
      </w:r>
    </w:p>
    <w:p w:rsidR="00DF0F3D" w:rsidRPr="00EE0EF8" w:rsidRDefault="00315408" w:rsidP="00DF0F3D">
      <w:pPr>
        <w:jc w:val="both"/>
      </w:pPr>
      <w:r w:rsidRPr="00EE0EF8">
        <w:t>Захтев за заштиту права може се поднети у току целог поступка јав</w:t>
      </w:r>
      <w:r w:rsidR="00321A4C" w:rsidRPr="00EE0EF8">
        <w:t>не набавке, против сваке радње 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t xml:space="preserve"> и на интернет страници наручиоца</w:t>
      </w:r>
      <w:r w:rsidRPr="00EE0EF8">
        <w:t xml:space="preserve">, најкасније у року од </w:t>
      </w:r>
      <w:r w:rsidR="00321A4C" w:rsidRPr="00EE0EF8">
        <w:t>два</w:t>
      </w:r>
      <w:r w:rsidRPr="00EE0EF8">
        <w:t xml:space="preserve"> дана од дана пријема захтева. </w:t>
      </w:r>
    </w:p>
    <w:p w:rsidR="002752EE" w:rsidRPr="00EE0EF8" w:rsidRDefault="00315408" w:rsidP="00BD5C71">
      <w:pPr>
        <w:jc w:val="both"/>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w:t>
      </w:r>
      <w:r w:rsidR="00321A4C" w:rsidRPr="00EE0EF8">
        <w:lastRenderedPageBreak/>
        <w:t>примљен од стране н</w:t>
      </w:r>
      <w:r w:rsidRPr="00EE0EF8">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t>пет</w:t>
      </w:r>
      <w:r w:rsidRPr="00EE0EF8">
        <w:t xml:space="preserve"> дана од дана објављивања одлуке на Порталу јавних набавки.</w:t>
      </w:r>
    </w:p>
    <w:p w:rsidR="00DF0F3D" w:rsidRPr="00EE0EF8" w:rsidRDefault="00315408" w:rsidP="00BD5C71">
      <w:pPr>
        <w:jc w:val="both"/>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pPr>
      <w:r w:rsidRPr="00EE0EF8">
        <w:t xml:space="preserve">Захтев за заштиту права мора да садржи: </w:t>
      </w:r>
    </w:p>
    <w:p w:rsidR="001B1537" w:rsidRPr="00EE0EF8" w:rsidRDefault="00315408" w:rsidP="00BD5C71">
      <w:pPr>
        <w:jc w:val="both"/>
      </w:pPr>
      <w:r w:rsidRPr="00EE0EF8">
        <w:t>1) назив и адресу подносиоца захтева и лице за контакт;</w:t>
      </w:r>
    </w:p>
    <w:p w:rsidR="001B1537" w:rsidRPr="00EE0EF8" w:rsidRDefault="00315408" w:rsidP="00BD5C71">
      <w:pPr>
        <w:jc w:val="both"/>
      </w:pPr>
      <w:r w:rsidRPr="00EE0EF8">
        <w:t xml:space="preserve">2) назив и адресу наручиоца; </w:t>
      </w:r>
    </w:p>
    <w:p w:rsidR="001B1537" w:rsidRPr="00EE0EF8" w:rsidRDefault="00315408" w:rsidP="00BD5C71">
      <w:pPr>
        <w:jc w:val="both"/>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pPr>
      <w:r w:rsidRPr="00EE0EF8">
        <w:t>4) повреде прописа којима се уређује поступак јавне набавке;</w:t>
      </w:r>
    </w:p>
    <w:p w:rsidR="001B1537" w:rsidRPr="00EE0EF8" w:rsidRDefault="00315408" w:rsidP="00BD5C71">
      <w:pPr>
        <w:jc w:val="both"/>
      </w:pPr>
      <w:r w:rsidRPr="00EE0EF8">
        <w:t xml:space="preserve">5) чињенице и доказе којима се повреде доказују; </w:t>
      </w:r>
    </w:p>
    <w:p w:rsidR="001B1537" w:rsidRPr="00EE0EF8" w:rsidRDefault="00315408" w:rsidP="00BD5C71">
      <w:pPr>
        <w:jc w:val="both"/>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pPr>
      <w:r w:rsidRPr="00EE0EF8">
        <w:t xml:space="preserve">7) потпис подносиоца. </w:t>
      </w:r>
    </w:p>
    <w:p w:rsidR="001B1537" w:rsidRPr="00EE0EF8" w:rsidRDefault="00315408" w:rsidP="00BD5C71">
      <w:pPr>
        <w:jc w:val="both"/>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pPr>
      <w:r w:rsidRPr="00EE0EF8">
        <w:t xml:space="preserve">(1) да буде издата од стране банке и да садржи печат банке; </w:t>
      </w:r>
    </w:p>
    <w:p w:rsidR="001B1537" w:rsidRPr="00EE0EF8" w:rsidRDefault="00315408" w:rsidP="001B1537">
      <w:pPr>
        <w:ind w:firstLine="708"/>
        <w:jc w:val="both"/>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pPr>
      <w:r w:rsidRPr="00EE0EF8">
        <w:t xml:space="preserve">(3) износ таксе из члана 156. ЗЈН чија се уплата врши - 60.000 динара; </w:t>
      </w:r>
    </w:p>
    <w:p w:rsidR="001B1537" w:rsidRPr="00EE0EF8" w:rsidRDefault="00315408" w:rsidP="001B1537">
      <w:pPr>
        <w:ind w:firstLine="708"/>
        <w:jc w:val="both"/>
      </w:pPr>
      <w:r w:rsidRPr="00EE0EF8">
        <w:t>(4) број рачуна: 840-30678845-06;</w:t>
      </w:r>
    </w:p>
    <w:p w:rsidR="001B1537" w:rsidRPr="00EE0EF8" w:rsidRDefault="00315408" w:rsidP="001B1537">
      <w:pPr>
        <w:ind w:firstLine="708"/>
        <w:jc w:val="both"/>
      </w:pPr>
      <w:r w:rsidRPr="00EE0EF8">
        <w:t xml:space="preserve">(5) шифру плаћања: 153 или 253; </w:t>
      </w:r>
    </w:p>
    <w:p w:rsidR="001B1537" w:rsidRPr="00EE0EF8" w:rsidRDefault="00315408" w:rsidP="001B1537">
      <w:pPr>
        <w:ind w:firstLine="708"/>
        <w:jc w:val="both"/>
      </w:pPr>
      <w:r w:rsidRPr="00EE0EF8">
        <w:t>(6) позив на број: подаци о броју или ознаци јавне набавке поводом које се подноси захтев за заштиту права;</w:t>
      </w:r>
    </w:p>
    <w:p w:rsidR="001B1537" w:rsidRPr="00DA696A" w:rsidRDefault="00C421B7" w:rsidP="001B1537">
      <w:pPr>
        <w:ind w:firstLine="708"/>
        <w:jc w:val="both"/>
        <w:rPr>
          <w:color w:val="auto"/>
        </w:rPr>
      </w:pPr>
      <w:r w:rsidRPr="00EE0EF8">
        <w:t>(7) сврха: ЗЗП</w:t>
      </w:r>
      <w:r w:rsidR="00DF0F3D" w:rsidRPr="00EE0EF8">
        <w:t xml:space="preserve">; </w:t>
      </w:r>
      <w:r w:rsidR="00FD3FA2" w:rsidRPr="009F1A37">
        <w:rPr>
          <w:rFonts w:eastAsia="Times New Roman"/>
          <w:iCs/>
          <w:color w:val="auto"/>
          <w:kern w:val="0"/>
        </w:rPr>
        <w:t xml:space="preserve">ЈП ,,Национални парк Ђердап“ Доњи Милановац, Ул. Краља </w:t>
      </w:r>
      <w:r w:rsidR="00FD3FA2" w:rsidRPr="00DA696A">
        <w:rPr>
          <w:rFonts w:eastAsia="Times New Roman"/>
          <w:iCs/>
          <w:color w:val="auto"/>
          <w:kern w:val="0"/>
        </w:rPr>
        <w:t>Петра I 14а</w:t>
      </w:r>
      <w:r w:rsidRPr="00DA696A">
        <w:rPr>
          <w:color w:val="auto"/>
        </w:rPr>
        <w:t xml:space="preserve">; јавна набавка </w:t>
      </w:r>
      <w:r w:rsidR="007567DC" w:rsidRPr="00DA696A">
        <w:rPr>
          <w:color w:val="auto"/>
        </w:rPr>
        <w:t xml:space="preserve">бр. </w:t>
      </w:r>
      <w:r w:rsidRPr="00DA696A">
        <w:rPr>
          <w:color w:val="auto"/>
        </w:rPr>
        <w:t>ЈН</w:t>
      </w:r>
      <w:r w:rsidR="007567DC" w:rsidRPr="00DA696A">
        <w:rPr>
          <w:color w:val="auto"/>
        </w:rPr>
        <w:t xml:space="preserve">МВ </w:t>
      </w:r>
      <w:r w:rsidR="00312550">
        <w:rPr>
          <w:color w:val="auto"/>
          <w:lang w:val="sr-Cyrl-RS"/>
        </w:rPr>
        <w:t>4</w:t>
      </w:r>
      <w:r w:rsidR="000B40D2">
        <w:rPr>
          <w:color w:val="auto"/>
        </w:rPr>
        <w:t>/2020</w:t>
      </w:r>
      <w:r w:rsidR="007567DC" w:rsidRPr="00DA696A">
        <w:rPr>
          <w:color w:val="auto"/>
        </w:rPr>
        <w:t>;</w:t>
      </w:r>
      <w:r w:rsidRPr="00DA696A">
        <w:rPr>
          <w:color w:val="auto"/>
        </w:rPr>
        <w:t xml:space="preserve"> </w:t>
      </w:r>
    </w:p>
    <w:p w:rsidR="001B1537" w:rsidRPr="00EE0EF8" w:rsidRDefault="00315408" w:rsidP="001B1537">
      <w:pPr>
        <w:ind w:firstLine="708"/>
        <w:jc w:val="both"/>
      </w:pPr>
      <w:r w:rsidRPr="00EE0EF8">
        <w:t>(8) ко</w:t>
      </w:r>
      <w:r w:rsidR="001B1537" w:rsidRPr="00EE0EF8">
        <w:t>рисник: буџет Републике Србије;</w:t>
      </w:r>
    </w:p>
    <w:p w:rsidR="001B1537" w:rsidRPr="00EE0EF8" w:rsidRDefault="00315408" w:rsidP="001B1537">
      <w:pPr>
        <w:ind w:firstLine="708"/>
        <w:jc w:val="both"/>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pPr>
    </w:p>
    <w:p w:rsidR="00DF0F3D" w:rsidRPr="00EE0EF8" w:rsidRDefault="00DF0F3D" w:rsidP="00DF0F3D">
      <w:pPr>
        <w:ind w:firstLine="708"/>
        <w:jc w:val="both"/>
      </w:pPr>
      <w:r w:rsidRPr="00EE0EF8">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pPr>
    </w:p>
    <w:p w:rsidR="00DF0F3D" w:rsidRPr="00EE0EF8" w:rsidRDefault="00DF0F3D" w:rsidP="00DF0F3D">
      <w:pPr>
        <w:ind w:firstLine="708"/>
        <w:jc w:val="both"/>
        <w:rPr>
          <w:b/>
        </w:rPr>
      </w:pPr>
      <w:r w:rsidRPr="00EE0EF8">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pPr>
    </w:p>
    <w:p w:rsidR="001B1537" w:rsidRPr="00EE0EF8" w:rsidRDefault="00DF0F3D" w:rsidP="00DF0F3D">
      <w:pPr>
        <w:ind w:firstLine="708"/>
        <w:jc w:val="both"/>
      </w:pPr>
      <w:r w:rsidRPr="00EE0EF8">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pPr>
      <w:r w:rsidRPr="00EE0EF8">
        <w:t xml:space="preserve">Поступак заштите права регулисан је одредбама чл. 138. - 166. </w:t>
      </w:r>
      <w:r w:rsidR="009B76F3" w:rsidRPr="00EE0EF8">
        <w:t>ЗЈН</w:t>
      </w:r>
      <w:r w:rsidRPr="00EE0EF8">
        <w:t xml:space="preserve">. </w:t>
      </w: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kern w:val="0"/>
          <w:sz w:val="28"/>
          <w:szCs w:val="28"/>
        </w:rPr>
        <w:t>I</w:t>
      </w:r>
      <w:r w:rsidRPr="00A51568">
        <w:rPr>
          <w:rFonts w:eastAsia="Times New Roman"/>
          <w:b/>
          <w:i/>
          <w:iCs/>
          <w:color w:val="auto"/>
          <w:kern w:val="0"/>
          <w:sz w:val="28"/>
          <w:szCs w:val="28"/>
          <w:lang w:eastAsia="en-US"/>
        </w:rPr>
        <w:t>X 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t>ЗА 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Default="00711E00" w:rsidP="00711E00">
      <w:pPr>
        <w:suppressAutoHyphens w:val="0"/>
        <w:spacing w:line="240" w:lineRule="auto"/>
        <w:jc w:val="both"/>
        <w:rPr>
          <w:rFonts w:eastAsia="Times New Roman"/>
          <w:color w:val="auto"/>
          <w:kern w:val="0"/>
          <w:lang w:val="sr-Latn-RS" w:eastAsia="en-US"/>
        </w:rPr>
      </w:pPr>
      <w:r w:rsidRPr="00965D5F">
        <w:rPr>
          <w:rFonts w:eastAsia="Times New Roman"/>
          <w:color w:val="auto"/>
          <w:kern w:val="0"/>
          <w:lang w:val="sr-Cyrl-CS" w:eastAsia="en-US"/>
        </w:rPr>
        <w:t>Корисник: Јавно предузеће ,,Национални парк Ђердап“</w:t>
      </w:r>
    </w:p>
    <w:p w:rsidR="007D3EDC" w:rsidRPr="00AF0DF1" w:rsidRDefault="007D3EDC" w:rsidP="007D3EDC">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eastAsia="en-US"/>
        </w:rPr>
        <w:t xml:space="preserve"> ____</w:t>
      </w:r>
      <w:r w:rsidR="00660F50">
        <w:rPr>
          <w:rFonts w:eastAsia="Times New Roman"/>
          <w:color w:val="auto"/>
          <w:kern w:val="0"/>
          <w:lang w:eastAsia="en-US"/>
        </w:rPr>
        <w:t>____________</w:t>
      </w:r>
      <w:r w:rsidRPr="00965D5F">
        <w:rPr>
          <w:rFonts w:eastAsia="Times New Roman"/>
          <w:color w:val="auto"/>
          <w:kern w:val="0"/>
          <w:lang w:val="sr-Cyrl-CS" w:eastAsia="en-US"/>
        </w:rPr>
        <w:t xml:space="preserve"> динара </w:t>
      </w:r>
      <w:r w:rsidR="00660F50">
        <w:rPr>
          <w:rFonts w:eastAsia="Times New Roman"/>
          <w:color w:val="auto"/>
          <w:kern w:val="0"/>
          <w:lang w:eastAsia="en-US"/>
        </w:rPr>
        <w:t xml:space="preserve"> без ПДВ- а </w:t>
      </w:r>
      <w:r w:rsidRPr="00965D5F">
        <w:rPr>
          <w:rFonts w:eastAsia="Times New Roman"/>
          <w:color w:val="auto"/>
          <w:kern w:val="0"/>
          <w:lang w:val="sr-Cyrl-CS" w:eastAsia="en-US"/>
        </w:rPr>
        <w:t>( и словима: ____________________________________________-</w:t>
      </w:r>
      <w:r w:rsidRPr="00965D5F">
        <w:rPr>
          <w:rFonts w:eastAsia="Times New Roman"/>
          <w:color w:val="auto"/>
          <w:kern w:val="0"/>
          <w:lang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озбиљност понуде</w:t>
      </w:r>
      <w:r w:rsidRPr="00965D5F">
        <w:rPr>
          <w:rFonts w:eastAsia="Times New Roman"/>
          <w:color w:val="auto"/>
          <w:kern w:val="0"/>
          <w:lang w:val="sr-Cyrl-CS" w:eastAsia="en-US"/>
        </w:rPr>
        <w:t xml:space="preserve"> за  ЈНМВ </w:t>
      </w:r>
      <w:r w:rsidR="00312550">
        <w:rPr>
          <w:rFonts w:eastAsia="Times New Roman"/>
          <w:color w:val="auto"/>
          <w:kern w:val="0"/>
          <w:lang w:val="sr-Cyrl-CS" w:eastAsia="en-US"/>
        </w:rPr>
        <w:t>4</w:t>
      </w:r>
      <w:r w:rsidR="007D3EDC">
        <w:t>/2020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312550">
        <w:rPr>
          <w:lang w:val="sr-Cyrl-RS"/>
        </w:rPr>
        <w:t>4</w:t>
      </w:r>
      <w:r w:rsidR="007D3EDC">
        <w:t xml:space="preserve">/2020 </w:t>
      </w:r>
      <w:r w:rsidRPr="00965D5F">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eastAsia="en-US"/>
        </w:rPr>
        <w:t>____.____</w:t>
      </w:r>
      <w:r w:rsidR="007D3EDC">
        <w:rPr>
          <w:rFonts w:eastAsia="Times New Roman"/>
          <w:color w:val="auto"/>
          <w:kern w:val="0"/>
          <w:lang w:val="sr-Cyrl-CS" w:eastAsia="en-US"/>
        </w:rPr>
        <w:t>.20</w:t>
      </w:r>
      <w:r w:rsidR="007D3EDC">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eastAsia="en-US"/>
        </w:rPr>
      </w:pPr>
    </w:p>
    <w:p w:rsidR="00711E00" w:rsidRPr="00965D5F" w:rsidRDefault="00711E00" w:rsidP="00711E00">
      <w:pPr>
        <w:suppressAutoHyphens w:val="0"/>
        <w:spacing w:line="240" w:lineRule="auto"/>
        <w:ind w:left="720" w:hanging="720"/>
        <w:jc w:val="both"/>
        <w:rPr>
          <w:rFonts w:eastAsia="Times New Roman"/>
          <w:color w:val="auto"/>
          <w:kern w:val="0"/>
          <w:lang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rPr>
      </w:pPr>
    </w:p>
    <w:p w:rsidR="00711E00" w:rsidRDefault="00711E00" w:rsidP="00711E00">
      <w:pPr>
        <w:jc w:val="both"/>
        <w:rPr>
          <w:rFonts w:ascii="Arial" w:hAnsi="Arial" w:cs="Arial"/>
          <w:iCs/>
        </w:rPr>
      </w:pPr>
    </w:p>
    <w:p w:rsidR="00711E00" w:rsidRDefault="00711E00" w:rsidP="00711E00">
      <w:pPr>
        <w:jc w:val="both"/>
        <w:rPr>
          <w:rFonts w:ascii="Arial" w:hAnsi="Arial" w:cs="Arial"/>
          <w:iCs/>
        </w:rPr>
      </w:pPr>
    </w:p>
    <w:p w:rsidR="00711E00" w:rsidRDefault="00711E00" w:rsidP="00711E00">
      <w:pPr>
        <w:jc w:val="both"/>
        <w:rPr>
          <w:rFonts w:ascii="Arial" w:hAnsi="Arial" w:cs="Arial"/>
          <w:iC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t>X 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D3EDC" w:rsidRPr="00AF0DF1" w:rsidRDefault="007D3EDC" w:rsidP="007D3EDC">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00897BC2">
        <w:rPr>
          <w:rFonts w:eastAsia="Times New Roman"/>
          <w:color w:val="auto"/>
          <w:kern w:val="0"/>
          <w:lang w:eastAsia="en-US"/>
        </w:rPr>
        <w:t xml:space="preserve"> _____________ </w:t>
      </w:r>
      <w:r w:rsidRPr="00965D5F">
        <w:rPr>
          <w:rFonts w:eastAsia="Times New Roman"/>
          <w:color w:val="auto"/>
          <w:kern w:val="0"/>
          <w:lang w:val="sr-Cyrl-CS" w:eastAsia="en-US"/>
        </w:rPr>
        <w:t>динара</w:t>
      </w:r>
      <w:r w:rsidR="00897BC2">
        <w:rPr>
          <w:rFonts w:eastAsia="Times New Roman"/>
          <w:color w:val="auto"/>
          <w:kern w:val="0"/>
          <w:lang w:val="sr-Cyrl-CS" w:eastAsia="en-US"/>
        </w:rPr>
        <w:t xml:space="preserve"> без ПДВ-а</w:t>
      </w:r>
      <w:r w:rsidRPr="00965D5F">
        <w:rPr>
          <w:rFonts w:eastAsia="Times New Roman"/>
          <w:color w:val="auto"/>
          <w:kern w:val="0"/>
          <w:lang w:val="sr-Cyrl-CS" w:eastAsia="en-US"/>
        </w:rPr>
        <w:t xml:space="preserve"> ( и</w:t>
      </w:r>
      <w:r w:rsidR="00897BC2">
        <w:rPr>
          <w:rFonts w:eastAsia="Times New Roman"/>
          <w:color w:val="auto"/>
          <w:kern w:val="0"/>
          <w:lang w:val="sr-Cyrl-CS" w:eastAsia="en-US"/>
        </w:rPr>
        <w:t xml:space="preserve"> словима: __________________</w:t>
      </w:r>
      <w:r w:rsidRPr="00965D5F">
        <w:rPr>
          <w:rFonts w:eastAsia="Times New Roman"/>
          <w:color w:val="auto"/>
          <w:kern w:val="0"/>
          <w:lang w:val="sr-Cyrl-CS" w:eastAsia="en-US"/>
        </w:rPr>
        <w:t>______________________-</w:t>
      </w:r>
      <w:r w:rsidRPr="00965D5F">
        <w:rPr>
          <w:rFonts w:eastAsia="Times New Roman"/>
          <w:color w:val="auto"/>
          <w:kern w:val="0"/>
          <w:lang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eastAsia="en-US"/>
        </w:rPr>
        <w:t>00</w:t>
      </w:r>
      <w:r w:rsidRPr="00965D5F">
        <w:rPr>
          <w:rFonts w:eastAsia="Times New Roman"/>
          <w:color w:val="auto"/>
          <w:kern w:val="0"/>
          <w:lang w:val="sr-Cyrl-CS" w:eastAsia="en-US"/>
        </w:rPr>
        <w:t xml:space="preserve">/100) на име гаранције за добро извршење посла за  ЈНМВ </w:t>
      </w:r>
      <w:r w:rsidR="00312550">
        <w:rPr>
          <w:lang w:val="sr-Cyrl-RS"/>
        </w:rPr>
        <w:t>4</w:t>
      </w:r>
      <w:r w:rsidR="007D3EDC">
        <w:t>/2020</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w:t>
      </w:r>
      <w:r w:rsidR="007D3EDC" w:rsidRPr="00965D5F">
        <w:rPr>
          <w:rFonts w:eastAsia="Times New Roman"/>
          <w:color w:val="auto"/>
          <w:kern w:val="0"/>
          <w:lang w:val="sr-Cyrl-CS" w:eastAsia="en-US"/>
        </w:rPr>
        <w:t xml:space="preserve">ЈНМВ </w:t>
      </w:r>
      <w:r w:rsidR="00312550">
        <w:rPr>
          <w:lang w:val="sr-Cyrl-RS"/>
        </w:rPr>
        <w:t>4</w:t>
      </w:r>
      <w:r w:rsidR="007D3EDC">
        <w:t xml:space="preserve">/2020 </w:t>
      </w:r>
      <w:r w:rsidR="007D3EDC">
        <w:rPr>
          <w:lang w:val="sr-Cyrl-RS"/>
        </w:rPr>
        <w:t xml:space="preserve">дође </w:t>
      </w:r>
      <w:r w:rsidRPr="00965D5F">
        <w:rPr>
          <w:rFonts w:eastAsia="Times New Roman"/>
          <w:color w:val="auto"/>
          <w:kern w:val="0"/>
          <w:lang w:val="sr-Cyrl-CS" w:eastAsia="en-US"/>
        </w:rPr>
        <w:t>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eastAsia="en-US"/>
        </w:rPr>
        <w:t>____.____</w:t>
      </w:r>
      <w:r w:rsidR="007D3EDC">
        <w:rPr>
          <w:rFonts w:eastAsia="Times New Roman"/>
          <w:color w:val="auto"/>
          <w:kern w:val="0"/>
          <w:lang w:val="sr-Cyrl-C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eastAsia="en-US"/>
        </w:rPr>
      </w:pPr>
    </w:p>
    <w:p w:rsidR="00711E00" w:rsidRPr="00965D5F" w:rsidRDefault="00711E00" w:rsidP="00711E00">
      <w:pPr>
        <w:suppressAutoHyphens w:val="0"/>
        <w:spacing w:line="240" w:lineRule="auto"/>
        <w:ind w:left="720" w:hanging="720"/>
        <w:jc w:val="both"/>
        <w:rPr>
          <w:rFonts w:eastAsia="Times New Roman"/>
          <w:color w:val="auto"/>
          <w:kern w:val="0"/>
          <w:lang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rPr>
      </w:pPr>
    </w:p>
    <w:p w:rsidR="00711E00" w:rsidRPr="00EE0EF8" w:rsidRDefault="00711E00" w:rsidP="00BD5C71">
      <w:pPr>
        <w:jc w:val="both"/>
      </w:pPr>
    </w:p>
    <w:sectPr w:rsidR="00711E00" w:rsidRPr="00EE0EF8" w:rsidSect="008567D4">
      <w:headerReference w:type="default" r:id="rId13"/>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96" w:rsidRDefault="00460896">
      <w:pPr>
        <w:spacing w:line="240" w:lineRule="auto"/>
      </w:pPr>
      <w:r>
        <w:separator/>
      </w:r>
    </w:p>
  </w:endnote>
  <w:endnote w:type="continuationSeparator" w:id="0">
    <w:p w:rsidR="00460896" w:rsidRDefault="00460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1" w:usb1="00000000" w:usb2="00000000" w:usb3="00000000" w:csb0="00000009"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920FA" w:rsidRPr="00654451">
      <w:tc>
        <w:tcPr>
          <w:tcW w:w="8208" w:type="dxa"/>
          <w:tcBorders>
            <w:top w:val="single" w:sz="8" w:space="0" w:color="808080"/>
          </w:tcBorders>
          <w:shd w:val="clear" w:color="auto" w:fill="auto"/>
        </w:tcPr>
        <w:p w:rsidR="002920FA" w:rsidRPr="00654451" w:rsidRDefault="002920FA" w:rsidP="00654451">
          <w:pPr>
            <w:pStyle w:val="Footer"/>
            <w:jc w:val="right"/>
            <w:rPr>
              <w:b/>
              <w:bCs/>
              <w:color w:val="auto"/>
              <w:lang w:val="sr-Cyrl-RS"/>
            </w:rPr>
          </w:pPr>
          <w:r w:rsidRPr="00654451">
            <w:rPr>
              <w:b/>
              <w:bCs/>
              <w:color w:val="auto"/>
            </w:rPr>
            <w:t xml:space="preserve">Конкурсна документација за ЈН бр. ЈНМВ </w:t>
          </w:r>
          <w:r w:rsidRPr="00654451">
            <w:rPr>
              <w:b/>
              <w:bCs/>
              <w:color w:val="auto"/>
              <w:lang w:val="sr-Cyrl-RS"/>
            </w:rPr>
            <w:t>4/2020</w:t>
          </w:r>
        </w:p>
      </w:tc>
      <w:tc>
        <w:tcPr>
          <w:tcW w:w="1034" w:type="dxa"/>
          <w:tcBorders>
            <w:top w:val="single" w:sz="8" w:space="0" w:color="808080"/>
            <w:left w:val="single" w:sz="8" w:space="0" w:color="808080"/>
          </w:tcBorders>
          <w:shd w:val="clear" w:color="auto" w:fill="auto"/>
        </w:tcPr>
        <w:p w:rsidR="002920FA" w:rsidRPr="00654451" w:rsidRDefault="002920FA">
          <w:pPr>
            <w:pStyle w:val="Footer"/>
            <w:rPr>
              <w:color w:val="auto"/>
            </w:rPr>
          </w:pPr>
          <w:r w:rsidRPr="00654451">
            <w:rPr>
              <w:b/>
              <w:bCs/>
              <w:color w:val="auto"/>
            </w:rPr>
            <w:t xml:space="preserve"> </w:t>
          </w:r>
          <w:r w:rsidRPr="00654451">
            <w:rPr>
              <w:b/>
              <w:bCs/>
              <w:color w:val="auto"/>
            </w:rPr>
            <w:fldChar w:fldCharType="begin"/>
          </w:r>
          <w:r w:rsidRPr="00654451">
            <w:rPr>
              <w:b/>
              <w:bCs/>
              <w:color w:val="auto"/>
            </w:rPr>
            <w:instrText xml:space="preserve"> PAGE </w:instrText>
          </w:r>
          <w:r w:rsidRPr="00654451">
            <w:rPr>
              <w:b/>
              <w:bCs/>
              <w:color w:val="auto"/>
            </w:rPr>
            <w:fldChar w:fldCharType="separate"/>
          </w:r>
          <w:r w:rsidR="00460896">
            <w:rPr>
              <w:b/>
              <w:bCs/>
              <w:noProof/>
              <w:color w:val="auto"/>
            </w:rPr>
            <w:t>1</w:t>
          </w:r>
          <w:r w:rsidRPr="00654451">
            <w:rPr>
              <w:b/>
              <w:bCs/>
              <w:color w:val="auto"/>
            </w:rPr>
            <w:fldChar w:fldCharType="end"/>
          </w:r>
          <w:r w:rsidRPr="00654451">
            <w:rPr>
              <w:color w:val="auto"/>
            </w:rPr>
            <w:t xml:space="preserve">/ </w:t>
          </w:r>
          <w:r w:rsidRPr="00654451">
            <w:rPr>
              <w:b/>
              <w:bCs/>
              <w:color w:val="auto"/>
            </w:rPr>
            <w:fldChar w:fldCharType="begin"/>
          </w:r>
          <w:r w:rsidRPr="00654451">
            <w:rPr>
              <w:b/>
              <w:bCs/>
              <w:color w:val="auto"/>
            </w:rPr>
            <w:instrText xml:space="preserve"> NUMPAGES \*Arabic </w:instrText>
          </w:r>
          <w:r w:rsidRPr="00654451">
            <w:rPr>
              <w:b/>
              <w:bCs/>
              <w:color w:val="auto"/>
            </w:rPr>
            <w:fldChar w:fldCharType="separate"/>
          </w:r>
          <w:r w:rsidR="00460896">
            <w:rPr>
              <w:b/>
              <w:bCs/>
              <w:noProof/>
              <w:color w:val="auto"/>
            </w:rPr>
            <w:t>36</w:t>
          </w:r>
          <w:r w:rsidRPr="00654451">
            <w:rPr>
              <w:b/>
              <w:bCs/>
              <w:color w:val="auto"/>
            </w:rPr>
            <w:fldChar w:fldCharType="end"/>
          </w:r>
        </w:p>
      </w:tc>
    </w:tr>
  </w:tbl>
  <w:p w:rsidR="002920FA" w:rsidRDefault="002920FA">
    <w:pPr>
      <w:pStyle w:val="Footer"/>
      <w:jc w:val="right"/>
    </w:pPr>
    <w:r>
      <w:rPr>
        <w:color w:val="1F497D"/>
      </w:rPr>
      <w:t xml:space="preserve"> </w:t>
    </w:r>
  </w:p>
  <w:p w:rsidR="002920FA" w:rsidRDefault="00292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96" w:rsidRDefault="00460896">
      <w:pPr>
        <w:spacing w:line="240" w:lineRule="auto"/>
      </w:pPr>
      <w:r>
        <w:separator/>
      </w:r>
    </w:p>
  </w:footnote>
  <w:footnote w:type="continuationSeparator" w:id="0">
    <w:p w:rsidR="00460896" w:rsidRDefault="004608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FA" w:rsidRPr="00BD3EEB" w:rsidRDefault="002920FA" w:rsidP="00BD3EEB">
    <w:pPr>
      <w:pStyle w:val="Header"/>
      <w:jc w:val="right"/>
    </w:pPr>
    <w: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249E"/>
    <w:multiLevelType w:val="hybridMultilevel"/>
    <w:tmpl w:val="00002B0C"/>
    <w:lvl w:ilvl="0" w:tplc="000011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DD5"/>
    <w:multiLevelType w:val="hybridMultilevel"/>
    <w:tmpl w:val="00006AD4"/>
    <w:lvl w:ilvl="0" w:tplc="00005A9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CB"/>
    <w:multiLevelType w:val="hybridMultilevel"/>
    <w:tmpl w:val="00000FC9"/>
    <w:lvl w:ilvl="0" w:tplc="00000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444C08"/>
    <w:multiLevelType w:val="hybridMultilevel"/>
    <w:tmpl w:val="A8B4A20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5"/>
  </w:num>
  <w:num w:numId="13">
    <w:abstractNumId w:val="36"/>
  </w:num>
  <w:num w:numId="14">
    <w:abstractNumId w:val="34"/>
  </w:num>
  <w:num w:numId="15">
    <w:abstractNumId w:val="45"/>
  </w:num>
  <w:num w:numId="16">
    <w:abstractNumId w:val="30"/>
  </w:num>
  <w:num w:numId="17">
    <w:abstractNumId w:val="28"/>
  </w:num>
  <w:num w:numId="18">
    <w:abstractNumId w:val="21"/>
  </w:num>
  <w:num w:numId="19">
    <w:abstractNumId w:val="22"/>
  </w:num>
  <w:num w:numId="20">
    <w:abstractNumId w:val="23"/>
  </w:num>
  <w:num w:numId="21">
    <w:abstractNumId w:val="18"/>
  </w:num>
  <w:num w:numId="22">
    <w:abstractNumId w:val="17"/>
  </w:num>
  <w:num w:numId="23">
    <w:abstractNumId w:val="38"/>
  </w:num>
  <w:num w:numId="24">
    <w:abstractNumId w:val="26"/>
  </w:num>
  <w:num w:numId="25">
    <w:abstractNumId w:val="44"/>
  </w:num>
  <w:num w:numId="26">
    <w:abstractNumId w:val="32"/>
  </w:num>
  <w:num w:numId="27">
    <w:abstractNumId w:val="39"/>
  </w:num>
  <w:num w:numId="28">
    <w:abstractNumId w:val="20"/>
  </w:num>
  <w:num w:numId="29">
    <w:abstractNumId w:val="41"/>
  </w:num>
  <w:num w:numId="30">
    <w:abstractNumId w:val="33"/>
  </w:num>
  <w:num w:numId="31">
    <w:abstractNumId w:val="27"/>
  </w:num>
  <w:num w:numId="32">
    <w:abstractNumId w:val="25"/>
  </w:num>
  <w:num w:numId="33">
    <w:abstractNumId w:val="43"/>
  </w:num>
  <w:num w:numId="34">
    <w:abstractNumId w:val="29"/>
  </w:num>
  <w:num w:numId="35">
    <w:abstractNumId w:val="14"/>
  </w:num>
  <w:num w:numId="36">
    <w:abstractNumId w:val="31"/>
  </w:num>
  <w:num w:numId="37">
    <w:abstractNumId w:val="24"/>
  </w:num>
  <w:num w:numId="38">
    <w:abstractNumId w:val="15"/>
  </w:num>
  <w:num w:numId="39">
    <w:abstractNumId w:val="16"/>
  </w:num>
  <w:num w:numId="40">
    <w:abstractNumId w:val="37"/>
  </w:num>
  <w:num w:numId="41">
    <w:abstractNumId w:val="42"/>
  </w:num>
  <w:num w:numId="42">
    <w:abstractNumId w:val="19"/>
  </w:num>
  <w:num w:numId="43">
    <w:abstractNumId w:val="13"/>
  </w:num>
  <w:num w:numId="44">
    <w:abstractNumId w:val="10"/>
  </w:num>
  <w:num w:numId="45">
    <w:abstractNumId w:val="12"/>
  </w:num>
  <w:num w:numId="46">
    <w:abstractNumId w:val="1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27FB"/>
    <w:rsid w:val="00023F18"/>
    <w:rsid w:val="00024BDA"/>
    <w:rsid w:val="0003140C"/>
    <w:rsid w:val="00032B16"/>
    <w:rsid w:val="00033EC0"/>
    <w:rsid w:val="00035E0E"/>
    <w:rsid w:val="00051C14"/>
    <w:rsid w:val="00051F3B"/>
    <w:rsid w:val="000539D5"/>
    <w:rsid w:val="00062F45"/>
    <w:rsid w:val="00072BD4"/>
    <w:rsid w:val="0008180A"/>
    <w:rsid w:val="000827AD"/>
    <w:rsid w:val="00084C33"/>
    <w:rsid w:val="0009005E"/>
    <w:rsid w:val="00091A53"/>
    <w:rsid w:val="00092F07"/>
    <w:rsid w:val="00096544"/>
    <w:rsid w:val="000A0EB5"/>
    <w:rsid w:val="000A2965"/>
    <w:rsid w:val="000A70EB"/>
    <w:rsid w:val="000B038F"/>
    <w:rsid w:val="000B40D2"/>
    <w:rsid w:val="000B536F"/>
    <w:rsid w:val="000C3861"/>
    <w:rsid w:val="000C669C"/>
    <w:rsid w:val="000C7F90"/>
    <w:rsid w:val="000D0FEA"/>
    <w:rsid w:val="000D21E8"/>
    <w:rsid w:val="000D735A"/>
    <w:rsid w:val="000E1D75"/>
    <w:rsid w:val="000E6F8D"/>
    <w:rsid w:val="000E7D26"/>
    <w:rsid w:val="000F06F0"/>
    <w:rsid w:val="000F0773"/>
    <w:rsid w:val="000F0B00"/>
    <w:rsid w:val="000F1F99"/>
    <w:rsid w:val="00104C5A"/>
    <w:rsid w:val="00105DFF"/>
    <w:rsid w:val="00113763"/>
    <w:rsid w:val="0012154D"/>
    <w:rsid w:val="001378A9"/>
    <w:rsid w:val="0014523D"/>
    <w:rsid w:val="0014555F"/>
    <w:rsid w:val="00146670"/>
    <w:rsid w:val="00147076"/>
    <w:rsid w:val="0015104E"/>
    <w:rsid w:val="0015123D"/>
    <w:rsid w:val="0016027C"/>
    <w:rsid w:val="00170C9D"/>
    <w:rsid w:val="00172C2B"/>
    <w:rsid w:val="00183473"/>
    <w:rsid w:val="00185D05"/>
    <w:rsid w:val="00187B7C"/>
    <w:rsid w:val="001A4E0B"/>
    <w:rsid w:val="001B07E6"/>
    <w:rsid w:val="001B1537"/>
    <w:rsid w:val="001B47A7"/>
    <w:rsid w:val="001D73FE"/>
    <w:rsid w:val="001E37AB"/>
    <w:rsid w:val="001F2C92"/>
    <w:rsid w:val="001F4CFB"/>
    <w:rsid w:val="0020712B"/>
    <w:rsid w:val="0020775C"/>
    <w:rsid w:val="00210AFD"/>
    <w:rsid w:val="00211D54"/>
    <w:rsid w:val="00213C55"/>
    <w:rsid w:val="00221C6F"/>
    <w:rsid w:val="00232350"/>
    <w:rsid w:val="00233F40"/>
    <w:rsid w:val="00234BFC"/>
    <w:rsid w:val="002409BB"/>
    <w:rsid w:val="002435B4"/>
    <w:rsid w:val="00245828"/>
    <w:rsid w:val="0025027B"/>
    <w:rsid w:val="00262DD3"/>
    <w:rsid w:val="002640E8"/>
    <w:rsid w:val="00271444"/>
    <w:rsid w:val="00271C78"/>
    <w:rsid w:val="002731E1"/>
    <w:rsid w:val="002751A2"/>
    <w:rsid w:val="002752EE"/>
    <w:rsid w:val="00282400"/>
    <w:rsid w:val="0028489A"/>
    <w:rsid w:val="002920FA"/>
    <w:rsid w:val="00295CCB"/>
    <w:rsid w:val="002B0C71"/>
    <w:rsid w:val="002B34FB"/>
    <w:rsid w:val="002B6786"/>
    <w:rsid w:val="002C2BFB"/>
    <w:rsid w:val="002E1AFE"/>
    <w:rsid w:val="002F2D34"/>
    <w:rsid w:val="002F4986"/>
    <w:rsid w:val="00302E2C"/>
    <w:rsid w:val="00303871"/>
    <w:rsid w:val="00312550"/>
    <w:rsid w:val="00315408"/>
    <w:rsid w:val="003206D2"/>
    <w:rsid w:val="00321A4C"/>
    <w:rsid w:val="00325A22"/>
    <w:rsid w:val="00330ECD"/>
    <w:rsid w:val="00335D99"/>
    <w:rsid w:val="00342106"/>
    <w:rsid w:val="003429C9"/>
    <w:rsid w:val="00346356"/>
    <w:rsid w:val="003541CC"/>
    <w:rsid w:val="0036552E"/>
    <w:rsid w:val="00372553"/>
    <w:rsid w:val="0037333E"/>
    <w:rsid w:val="00373FB7"/>
    <w:rsid w:val="00376501"/>
    <w:rsid w:val="003770B8"/>
    <w:rsid w:val="00380253"/>
    <w:rsid w:val="00382F03"/>
    <w:rsid w:val="00386E5E"/>
    <w:rsid w:val="003A3355"/>
    <w:rsid w:val="003B0021"/>
    <w:rsid w:val="003B1EB2"/>
    <w:rsid w:val="003B2B6D"/>
    <w:rsid w:val="003B5A03"/>
    <w:rsid w:val="003C354D"/>
    <w:rsid w:val="003C4F85"/>
    <w:rsid w:val="003C7E8A"/>
    <w:rsid w:val="003D4A56"/>
    <w:rsid w:val="003E5A40"/>
    <w:rsid w:val="003F1B78"/>
    <w:rsid w:val="003F2D05"/>
    <w:rsid w:val="003F5242"/>
    <w:rsid w:val="0040239A"/>
    <w:rsid w:val="00403738"/>
    <w:rsid w:val="00410492"/>
    <w:rsid w:val="00412CBE"/>
    <w:rsid w:val="0042739E"/>
    <w:rsid w:val="004305DB"/>
    <w:rsid w:val="00433258"/>
    <w:rsid w:val="00443BA5"/>
    <w:rsid w:val="00444BC8"/>
    <w:rsid w:val="00447B01"/>
    <w:rsid w:val="00454F35"/>
    <w:rsid w:val="00460896"/>
    <w:rsid w:val="0046292E"/>
    <w:rsid w:val="00462EA8"/>
    <w:rsid w:val="004651F8"/>
    <w:rsid w:val="00484E84"/>
    <w:rsid w:val="0048764F"/>
    <w:rsid w:val="00487809"/>
    <w:rsid w:val="004913C9"/>
    <w:rsid w:val="004913E3"/>
    <w:rsid w:val="004C6E39"/>
    <w:rsid w:val="004D19FC"/>
    <w:rsid w:val="004D26D9"/>
    <w:rsid w:val="004E516A"/>
    <w:rsid w:val="004F54F1"/>
    <w:rsid w:val="005004C4"/>
    <w:rsid w:val="00500814"/>
    <w:rsid w:val="0050368D"/>
    <w:rsid w:val="00522D5B"/>
    <w:rsid w:val="00523A31"/>
    <w:rsid w:val="0052632F"/>
    <w:rsid w:val="00526919"/>
    <w:rsid w:val="005271B3"/>
    <w:rsid w:val="00532E90"/>
    <w:rsid w:val="0053376A"/>
    <w:rsid w:val="00534C95"/>
    <w:rsid w:val="00541519"/>
    <w:rsid w:val="00553A1C"/>
    <w:rsid w:val="0055716F"/>
    <w:rsid w:val="005611A9"/>
    <w:rsid w:val="00570E67"/>
    <w:rsid w:val="00572421"/>
    <w:rsid w:val="005808DA"/>
    <w:rsid w:val="0058478F"/>
    <w:rsid w:val="0058496D"/>
    <w:rsid w:val="005865EF"/>
    <w:rsid w:val="00586CE2"/>
    <w:rsid w:val="0059749B"/>
    <w:rsid w:val="005A0D2E"/>
    <w:rsid w:val="005B2D5C"/>
    <w:rsid w:val="005B6220"/>
    <w:rsid w:val="005C15D1"/>
    <w:rsid w:val="005C476E"/>
    <w:rsid w:val="005C60AC"/>
    <w:rsid w:val="005D2D22"/>
    <w:rsid w:val="005E65F9"/>
    <w:rsid w:val="005F11F0"/>
    <w:rsid w:val="0062088A"/>
    <w:rsid w:val="00623661"/>
    <w:rsid w:val="00626C0B"/>
    <w:rsid w:val="00643CA3"/>
    <w:rsid w:val="0065033F"/>
    <w:rsid w:val="006536F4"/>
    <w:rsid w:val="00654451"/>
    <w:rsid w:val="00660F50"/>
    <w:rsid w:val="00665653"/>
    <w:rsid w:val="006815A0"/>
    <w:rsid w:val="00686AEF"/>
    <w:rsid w:val="0068724D"/>
    <w:rsid w:val="00692A03"/>
    <w:rsid w:val="006A0015"/>
    <w:rsid w:val="006A42D1"/>
    <w:rsid w:val="006A59CA"/>
    <w:rsid w:val="006B3A42"/>
    <w:rsid w:val="006B5662"/>
    <w:rsid w:val="006C0C0C"/>
    <w:rsid w:val="006C4634"/>
    <w:rsid w:val="006C56B7"/>
    <w:rsid w:val="006D4BA0"/>
    <w:rsid w:val="006D7030"/>
    <w:rsid w:val="006F3FEE"/>
    <w:rsid w:val="006F6191"/>
    <w:rsid w:val="007066B0"/>
    <w:rsid w:val="00711E00"/>
    <w:rsid w:val="00722E80"/>
    <w:rsid w:val="00726125"/>
    <w:rsid w:val="0073383A"/>
    <w:rsid w:val="007346D7"/>
    <w:rsid w:val="00741FA6"/>
    <w:rsid w:val="00745686"/>
    <w:rsid w:val="00753EAC"/>
    <w:rsid w:val="007567C4"/>
    <w:rsid w:val="007567DC"/>
    <w:rsid w:val="00765DDA"/>
    <w:rsid w:val="00765F14"/>
    <w:rsid w:val="00771C6D"/>
    <w:rsid w:val="00774E46"/>
    <w:rsid w:val="00783AFB"/>
    <w:rsid w:val="00783D9D"/>
    <w:rsid w:val="0078789F"/>
    <w:rsid w:val="007929A9"/>
    <w:rsid w:val="00795FCA"/>
    <w:rsid w:val="007A039A"/>
    <w:rsid w:val="007A43A6"/>
    <w:rsid w:val="007A6069"/>
    <w:rsid w:val="007B0275"/>
    <w:rsid w:val="007C0988"/>
    <w:rsid w:val="007C24A8"/>
    <w:rsid w:val="007D1114"/>
    <w:rsid w:val="007D3EDC"/>
    <w:rsid w:val="007D7FD1"/>
    <w:rsid w:val="007E72E2"/>
    <w:rsid w:val="007F4740"/>
    <w:rsid w:val="007F4751"/>
    <w:rsid w:val="007F671A"/>
    <w:rsid w:val="008032E8"/>
    <w:rsid w:val="0080383A"/>
    <w:rsid w:val="00803BCA"/>
    <w:rsid w:val="00810291"/>
    <w:rsid w:val="00814973"/>
    <w:rsid w:val="00816605"/>
    <w:rsid w:val="0083149D"/>
    <w:rsid w:val="00833AE0"/>
    <w:rsid w:val="00833B4B"/>
    <w:rsid w:val="008341E1"/>
    <w:rsid w:val="008433E6"/>
    <w:rsid w:val="008567D4"/>
    <w:rsid w:val="0085689D"/>
    <w:rsid w:val="008613EF"/>
    <w:rsid w:val="00865C44"/>
    <w:rsid w:val="00866F11"/>
    <w:rsid w:val="00876737"/>
    <w:rsid w:val="00885F68"/>
    <w:rsid w:val="00894743"/>
    <w:rsid w:val="00897573"/>
    <w:rsid w:val="00897BC2"/>
    <w:rsid w:val="008B17D4"/>
    <w:rsid w:val="008C1514"/>
    <w:rsid w:val="008E29E7"/>
    <w:rsid w:val="008E5588"/>
    <w:rsid w:val="008E5BC0"/>
    <w:rsid w:val="008F6415"/>
    <w:rsid w:val="00903A1F"/>
    <w:rsid w:val="00904126"/>
    <w:rsid w:val="009100A2"/>
    <w:rsid w:val="009115FA"/>
    <w:rsid w:val="009167C3"/>
    <w:rsid w:val="00916B2D"/>
    <w:rsid w:val="00921B2B"/>
    <w:rsid w:val="00922948"/>
    <w:rsid w:val="00925696"/>
    <w:rsid w:val="00933B04"/>
    <w:rsid w:val="00940871"/>
    <w:rsid w:val="0096403E"/>
    <w:rsid w:val="009809D5"/>
    <w:rsid w:val="0098379A"/>
    <w:rsid w:val="00985828"/>
    <w:rsid w:val="0099785A"/>
    <w:rsid w:val="009A6FAB"/>
    <w:rsid w:val="009B2F73"/>
    <w:rsid w:val="009B76F3"/>
    <w:rsid w:val="009C03D8"/>
    <w:rsid w:val="009C1E26"/>
    <w:rsid w:val="009D71BD"/>
    <w:rsid w:val="009F1311"/>
    <w:rsid w:val="00A03D79"/>
    <w:rsid w:val="00A03E35"/>
    <w:rsid w:val="00A04B7F"/>
    <w:rsid w:val="00A14C9E"/>
    <w:rsid w:val="00A25B85"/>
    <w:rsid w:val="00A27711"/>
    <w:rsid w:val="00A32EAB"/>
    <w:rsid w:val="00A443EA"/>
    <w:rsid w:val="00A46823"/>
    <w:rsid w:val="00A507B8"/>
    <w:rsid w:val="00A50E83"/>
    <w:rsid w:val="00A51568"/>
    <w:rsid w:val="00A51A3B"/>
    <w:rsid w:val="00A54F8A"/>
    <w:rsid w:val="00A651BB"/>
    <w:rsid w:val="00A83BB1"/>
    <w:rsid w:val="00A86331"/>
    <w:rsid w:val="00AA025D"/>
    <w:rsid w:val="00AA4D8C"/>
    <w:rsid w:val="00AA71E9"/>
    <w:rsid w:val="00AB65BC"/>
    <w:rsid w:val="00AE46A6"/>
    <w:rsid w:val="00AE5EBD"/>
    <w:rsid w:val="00AF0A51"/>
    <w:rsid w:val="00AF0D98"/>
    <w:rsid w:val="00AF44F5"/>
    <w:rsid w:val="00AF5BE0"/>
    <w:rsid w:val="00AF676F"/>
    <w:rsid w:val="00B07FBC"/>
    <w:rsid w:val="00B21BCC"/>
    <w:rsid w:val="00B3075A"/>
    <w:rsid w:val="00B3271F"/>
    <w:rsid w:val="00B35153"/>
    <w:rsid w:val="00B53D96"/>
    <w:rsid w:val="00B54730"/>
    <w:rsid w:val="00B5522E"/>
    <w:rsid w:val="00B64E48"/>
    <w:rsid w:val="00B67928"/>
    <w:rsid w:val="00B7537B"/>
    <w:rsid w:val="00B759A8"/>
    <w:rsid w:val="00B832A4"/>
    <w:rsid w:val="00B9336A"/>
    <w:rsid w:val="00BA732B"/>
    <w:rsid w:val="00BB0389"/>
    <w:rsid w:val="00BB1CEE"/>
    <w:rsid w:val="00BB24C4"/>
    <w:rsid w:val="00BC1F3C"/>
    <w:rsid w:val="00BD019E"/>
    <w:rsid w:val="00BD3EEB"/>
    <w:rsid w:val="00BD448A"/>
    <w:rsid w:val="00BD5636"/>
    <w:rsid w:val="00BD5C71"/>
    <w:rsid w:val="00BE1619"/>
    <w:rsid w:val="00BF13F9"/>
    <w:rsid w:val="00BF53FE"/>
    <w:rsid w:val="00BF77AE"/>
    <w:rsid w:val="00C107B4"/>
    <w:rsid w:val="00C17B5E"/>
    <w:rsid w:val="00C21BE7"/>
    <w:rsid w:val="00C25F00"/>
    <w:rsid w:val="00C27833"/>
    <w:rsid w:val="00C421B7"/>
    <w:rsid w:val="00C522A7"/>
    <w:rsid w:val="00C548CE"/>
    <w:rsid w:val="00C55403"/>
    <w:rsid w:val="00C672CF"/>
    <w:rsid w:val="00C70AF9"/>
    <w:rsid w:val="00C70B1B"/>
    <w:rsid w:val="00C76AE2"/>
    <w:rsid w:val="00C9021C"/>
    <w:rsid w:val="00C92BAD"/>
    <w:rsid w:val="00C94D61"/>
    <w:rsid w:val="00C964BA"/>
    <w:rsid w:val="00C9654D"/>
    <w:rsid w:val="00CA0B59"/>
    <w:rsid w:val="00CC3500"/>
    <w:rsid w:val="00CC5CF9"/>
    <w:rsid w:val="00CD65EA"/>
    <w:rsid w:val="00CF1902"/>
    <w:rsid w:val="00CF4B1D"/>
    <w:rsid w:val="00CF500C"/>
    <w:rsid w:val="00D1162B"/>
    <w:rsid w:val="00D24F71"/>
    <w:rsid w:val="00D25AC5"/>
    <w:rsid w:val="00D45C3E"/>
    <w:rsid w:val="00D45DC3"/>
    <w:rsid w:val="00D46355"/>
    <w:rsid w:val="00D477D5"/>
    <w:rsid w:val="00D57C85"/>
    <w:rsid w:val="00D62008"/>
    <w:rsid w:val="00D701C8"/>
    <w:rsid w:val="00D738DB"/>
    <w:rsid w:val="00D86A91"/>
    <w:rsid w:val="00D955DA"/>
    <w:rsid w:val="00D96077"/>
    <w:rsid w:val="00DA696A"/>
    <w:rsid w:val="00DB0A89"/>
    <w:rsid w:val="00DB3C94"/>
    <w:rsid w:val="00DC6EC1"/>
    <w:rsid w:val="00DD4414"/>
    <w:rsid w:val="00DD4FF8"/>
    <w:rsid w:val="00DE3184"/>
    <w:rsid w:val="00DE668E"/>
    <w:rsid w:val="00DF0F3D"/>
    <w:rsid w:val="00DF2AB0"/>
    <w:rsid w:val="00E01FD3"/>
    <w:rsid w:val="00E05992"/>
    <w:rsid w:val="00E10E9E"/>
    <w:rsid w:val="00E6275B"/>
    <w:rsid w:val="00E747A0"/>
    <w:rsid w:val="00E7626E"/>
    <w:rsid w:val="00E87E51"/>
    <w:rsid w:val="00E927C2"/>
    <w:rsid w:val="00E932EC"/>
    <w:rsid w:val="00E97892"/>
    <w:rsid w:val="00EA02C0"/>
    <w:rsid w:val="00EA6E52"/>
    <w:rsid w:val="00EB07A0"/>
    <w:rsid w:val="00EB5E8E"/>
    <w:rsid w:val="00EC47D8"/>
    <w:rsid w:val="00EC5C16"/>
    <w:rsid w:val="00ED4B65"/>
    <w:rsid w:val="00ED5CFB"/>
    <w:rsid w:val="00EE0EF8"/>
    <w:rsid w:val="00EE180A"/>
    <w:rsid w:val="00F02B66"/>
    <w:rsid w:val="00F04F00"/>
    <w:rsid w:val="00F054B1"/>
    <w:rsid w:val="00F054F0"/>
    <w:rsid w:val="00F10092"/>
    <w:rsid w:val="00F110D0"/>
    <w:rsid w:val="00F44140"/>
    <w:rsid w:val="00F44C2D"/>
    <w:rsid w:val="00F522E8"/>
    <w:rsid w:val="00F536D9"/>
    <w:rsid w:val="00F550F0"/>
    <w:rsid w:val="00F744C8"/>
    <w:rsid w:val="00F7636B"/>
    <w:rsid w:val="00F84D6F"/>
    <w:rsid w:val="00F87FD3"/>
    <w:rsid w:val="00F90C0F"/>
    <w:rsid w:val="00FB3DFB"/>
    <w:rsid w:val="00FB5D38"/>
    <w:rsid w:val="00FC07B5"/>
    <w:rsid w:val="00FC30F7"/>
    <w:rsid w:val="00FD382C"/>
    <w:rsid w:val="00FD3FA2"/>
    <w:rsid w:val="00FD5C95"/>
    <w:rsid w:val="00FD6E5C"/>
    <w:rsid w:val="00FF0708"/>
    <w:rsid w:val="00FF2BB3"/>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D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567D4"/>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qFormat/>
    <w:rsid w:val="008567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567D4"/>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8567D4"/>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567D4"/>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8567D4"/>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8567D4"/>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8567D4"/>
    <w:pPr>
      <w:keepNext/>
      <w:numPr>
        <w:ilvl w:val="7"/>
        <w:numId w:val="1"/>
      </w:numPr>
      <w:ind w:left="1440"/>
      <w:jc w:val="both"/>
      <w:outlineLvl w:val="7"/>
    </w:pPr>
    <w:rPr>
      <w:rFonts w:eastAsia="Times New Roman"/>
      <w:b/>
    </w:rPr>
  </w:style>
  <w:style w:type="paragraph" w:styleId="Heading9">
    <w:name w:val="heading 9"/>
    <w:basedOn w:val="Normal"/>
    <w:next w:val="BodyText"/>
    <w:qFormat/>
    <w:rsid w:val="008567D4"/>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567D4"/>
    <w:rPr>
      <w:rFonts w:ascii="Symbol" w:hAnsi="Symbol" w:cs="Symbol"/>
    </w:rPr>
  </w:style>
  <w:style w:type="character" w:customStyle="1" w:styleId="WW8Num2z1">
    <w:name w:val="WW8Num2z1"/>
    <w:rsid w:val="008567D4"/>
    <w:rPr>
      <w:rFonts w:ascii="Courier New" w:hAnsi="Courier New" w:cs="Courier New"/>
    </w:rPr>
  </w:style>
  <w:style w:type="character" w:customStyle="1" w:styleId="WW8Num2z2">
    <w:name w:val="WW8Num2z2"/>
    <w:rsid w:val="008567D4"/>
    <w:rPr>
      <w:rFonts w:ascii="Wingdings" w:hAnsi="Wingdings" w:cs="Wingdings"/>
    </w:rPr>
  </w:style>
  <w:style w:type="character" w:customStyle="1" w:styleId="WW8Num3z0">
    <w:name w:val="WW8Num3z0"/>
    <w:rsid w:val="008567D4"/>
    <w:rPr>
      <w:b/>
    </w:rPr>
  </w:style>
  <w:style w:type="character" w:customStyle="1" w:styleId="WW8Num3z1">
    <w:name w:val="WW8Num3z1"/>
    <w:rsid w:val="008567D4"/>
    <w:rPr>
      <w:b/>
      <w:i w:val="0"/>
      <w:sz w:val="24"/>
      <w:szCs w:val="24"/>
    </w:rPr>
  </w:style>
  <w:style w:type="character" w:customStyle="1" w:styleId="WW8Num4z0">
    <w:name w:val="WW8Num4z0"/>
    <w:rsid w:val="008567D4"/>
    <w:rPr>
      <w:rFonts w:cs="Arial"/>
      <w:i w:val="0"/>
      <w:sz w:val="24"/>
    </w:rPr>
  </w:style>
  <w:style w:type="character" w:customStyle="1" w:styleId="WW8Num5z0">
    <w:name w:val="WW8Num5z0"/>
    <w:rsid w:val="008567D4"/>
    <w:rPr>
      <w:rFonts w:cs="Arial"/>
      <w:b w:val="0"/>
      <w:i w:val="0"/>
      <w:sz w:val="24"/>
    </w:rPr>
  </w:style>
  <w:style w:type="character" w:customStyle="1" w:styleId="WW8Num6z0">
    <w:name w:val="WW8Num6z0"/>
    <w:rsid w:val="008567D4"/>
    <w:rPr>
      <w:rFonts w:ascii="Symbol" w:hAnsi="Symbol" w:cs="Symbol"/>
    </w:rPr>
  </w:style>
  <w:style w:type="character" w:customStyle="1" w:styleId="WW8Num6z1">
    <w:name w:val="WW8Num6z1"/>
    <w:rsid w:val="008567D4"/>
    <w:rPr>
      <w:rFonts w:ascii="Courier New" w:hAnsi="Courier New" w:cs="Courier New"/>
    </w:rPr>
  </w:style>
  <w:style w:type="character" w:customStyle="1" w:styleId="WW8Num6z2">
    <w:name w:val="WW8Num6z2"/>
    <w:rsid w:val="008567D4"/>
    <w:rPr>
      <w:rFonts w:ascii="Wingdings" w:hAnsi="Wingdings" w:cs="Wingdings"/>
    </w:rPr>
  </w:style>
  <w:style w:type="character" w:customStyle="1" w:styleId="WW8Num7z0">
    <w:name w:val="WW8Num7z0"/>
    <w:rsid w:val="008567D4"/>
    <w:rPr>
      <w:b w:val="0"/>
      <w:i w:val="0"/>
      <w:color w:val="00000A"/>
    </w:rPr>
  </w:style>
  <w:style w:type="character" w:customStyle="1" w:styleId="WW8Num7z1">
    <w:name w:val="WW8Num7z1"/>
    <w:rsid w:val="008567D4"/>
    <w:rPr>
      <w:rFonts w:ascii="Courier New" w:hAnsi="Courier New" w:cs="Courier New"/>
    </w:rPr>
  </w:style>
  <w:style w:type="character" w:customStyle="1" w:styleId="WW8Num7z2">
    <w:name w:val="WW8Num7z2"/>
    <w:rsid w:val="008567D4"/>
    <w:rPr>
      <w:rFonts w:ascii="Wingdings" w:hAnsi="Wingdings" w:cs="Wingdings"/>
    </w:rPr>
  </w:style>
  <w:style w:type="character" w:customStyle="1" w:styleId="WW8Num8z0">
    <w:name w:val="WW8Num8z0"/>
    <w:rsid w:val="008567D4"/>
    <w:rPr>
      <w:rFonts w:ascii="Symbol" w:hAnsi="Symbol" w:cs="Symbol"/>
    </w:rPr>
  </w:style>
  <w:style w:type="character" w:customStyle="1" w:styleId="WW8Num9z0">
    <w:name w:val="WW8Num9z0"/>
    <w:rsid w:val="008567D4"/>
    <w:rPr>
      <w:i w:val="0"/>
    </w:rPr>
  </w:style>
  <w:style w:type="character" w:customStyle="1" w:styleId="WW8Num9z1">
    <w:name w:val="WW8Num9z1"/>
    <w:rsid w:val="008567D4"/>
    <w:rPr>
      <w:rFonts w:ascii="Courier New" w:hAnsi="Courier New" w:cs="Courier New"/>
    </w:rPr>
  </w:style>
  <w:style w:type="character" w:customStyle="1" w:styleId="WW8Num9z2">
    <w:name w:val="WW8Num9z2"/>
    <w:rsid w:val="008567D4"/>
    <w:rPr>
      <w:rFonts w:ascii="Wingdings" w:hAnsi="Wingdings" w:cs="Wingdings"/>
    </w:rPr>
  </w:style>
  <w:style w:type="character" w:customStyle="1" w:styleId="WW8Num8z1">
    <w:name w:val="WW8Num8z1"/>
    <w:rsid w:val="008567D4"/>
    <w:rPr>
      <w:rFonts w:ascii="Courier New" w:hAnsi="Courier New" w:cs="Courier New"/>
    </w:rPr>
  </w:style>
  <w:style w:type="character" w:customStyle="1" w:styleId="WW8Num8z2">
    <w:name w:val="WW8Num8z2"/>
    <w:rsid w:val="008567D4"/>
    <w:rPr>
      <w:rFonts w:ascii="Wingdings" w:hAnsi="Wingdings" w:cs="Wingdings"/>
    </w:rPr>
  </w:style>
  <w:style w:type="character" w:customStyle="1" w:styleId="WW8Num10z0">
    <w:name w:val="WW8Num10z0"/>
    <w:rsid w:val="008567D4"/>
    <w:rPr>
      <w:rFonts w:ascii="Symbol" w:hAnsi="Symbol" w:cs="Symbol"/>
    </w:rPr>
  </w:style>
  <w:style w:type="character" w:customStyle="1" w:styleId="WW8Num10z1">
    <w:name w:val="WW8Num10z1"/>
    <w:rsid w:val="008567D4"/>
    <w:rPr>
      <w:rFonts w:ascii="Courier New" w:hAnsi="Courier New" w:cs="Courier New"/>
    </w:rPr>
  </w:style>
  <w:style w:type="character" w:customStyle="1" w:styleId="WW8Num10z2">
    <w:name w:val="WW8Num10z2"/>
    <w:rsid w:val="008567D4"/>
    <w:rPr>
      <w:rFonts w:ascii="Wingdings" w:hAnsi="Wingdings" w:cs="Wingdings"/>
    </w:rPr>
  </w:style>
  <w:style w:type="character" w:customStyle="1" w:styleId="WW8Num12z0">
    <w:name w:val="WW8Num12z0"/>
    <w:rsid w:val="008567D4"/>
    <w:rPr>
      <w:b/>
    </w:rPr>
  </w:style>
  <w:style w:type="character" w:customStyle="1" w:styleId="WW8Num12z1">
    <w:name w:val="WW8Num12z1"/>
    <w:rsid w:val="008567D4"/>
    <w:rPr>
      <w:b/>
      <w:i w:val="0"/>
      <w:sz w:val="24"/>
      <w:szCs w:val="24"/>
    </w:rPr>
  </w:style>
  <w:style w:type="character" w:customStyle="1" w:styleId="WW8Num13z0">
    <w:name w:val="WW8Num13z0"/>
    <w:rsid w:val="008567D4"/>
    <w:rPr>
      <w:b w:val="0"/>
    </w:rPr>
  </w:style>
  <w:style w:type="character" w:customStyle="1" w:styleId="WW8Num15z0">
    <w:name w:val="WW8Num15z0"/>
    <w:rsid w:val="008567D4"/>
    <w:rPr>
      <w:rFonts w:ascii="Wingdings" w:hAnsi="Wingdings" w:cs="Wingdings"/>
    </w:rPr>
  </w:style>
  <w:style w:type="character" w:customStyle="1" w:styleId="WW8Num15z1">
    <w:name w:val="WW8Num15z1"/>
    <w:rsid w:val="008567D4"/>
    <w:rPr>
      <w:rFonts w:ascii="Courier New" w:hAnsi="Courier New" w:cs="Courier New"/>
    </w:rPr>
  </w:style>
  <w:style w:type="character" w:customStyle="1" w:styleId="WW8Num15z3">
    <w:name w:val="WW8Num15z3"/>
    <w:rsid w:val="008567D4"/>
    <w:rPr>
      <w:rFonts w:ascii="Symbol" w:hAnsi="Symbol" w:cs="Symbol"/>
    </w:rPr>
  </w:style>
  <w:style w:type="character" w:customStyle="1" w:styleId="WW-DefaultParagraphFont">
    <w:name w:val="WW-Default Paragraph Font"/>
    <w:rsid w:val="008567D4"/>
  </w:style>
  <w:style w:type="character" w:customStyle="1" w:styleId="ListParagraphChar">
    <w:name w:val="List Paragraph Char"/>
    <w:rsid w:val="008567D4"/>
  </w:style>
  <w:style w:type="character" w:customStyle="1" w:styleId="CommentReference1">
    <w:name w:val="Comment Reference1"/>
    <w:rsid w:val="008567D4"/>
    <w:rPr>
      <w:sz w:val="16"/>
      <w:szCs w:val="16"/>
    </w:rPr>
  </w:style>
  <w:style w:type="character" w:customStyle="1" w:styleId="CommentTextChar">
    <w:name w:val="Comment Text Char"/>
    <w:rsid w:val="008567D4"/>
    <w:rPr>
      <w:sz w:val="20"/>
      <w:szCs w:val="20"/>
    </w:rPr>
  </w:style>
  <w:style w:type="character" w:customStyle="1" w:styleId="CommentSubjectChar">
    <w:name w:val="Comment Subject Char"/>
    <w:rsid w:val="008567D4"/>
    <w:rPr>
      <w:b/>
      <w:bCs/>
      <w:sz w:val="20"/>
      <w:szCs w:val="20"/>
    </w:rPr>
  </w:style>
  <w:style w:type="character" w:customStyle="1" w:styleId="BalloonTextChar">
    <w:name w:val="Balloon Text Char"/>
    <w:rsid w:val="008567D4"/>
    <w:rPr>
      <w:rFonts w:ascii="Tahoma" w:hAnsi="Tahoma" w:cs="Tahoma"/>
      <w:sz w:val="16"/>
      <w:szCs w:val="16"/>
    </w:rPr>
  </w:style>
  <w:style w:type="character" w:customStyle="1" w:styleId="Heading1Char">
    <w:name w:val="Heading 1 Char"/>
    <w:rsid w:val="008567D4"/>
    <w:rPr>
      <w:rFonts w:ascii="Cambria" w:hAnsi="Cambria" w:cs="font313"/>
      <w:b/>
      <w:bCs/>
      <w:color w:val="365F91"/>
      <w:sz w:val="28"/>
      <w:szCs w:val="28"/>
    </w:rPr>
  </w:style>
  <w:style w:type="character" w:customStyle="1" w:styleId="Heading2Char">
    <w:name w:val="Heading 2 Char"/>
    <w:rsid w:val="008567D4"/>
    <w:rPr>
      <w:rFonts w:ascii="Book Antiqua" w:eastAsia="Times New Roman" w:hAnsi="Book Antiqua" w:cs="Times New Roman"/>
      <w:b/>
      <w:bCs/>
      <w:sz w:val="28"/>
      <w:szCs w:val="24"/>
    </w:rPr>
  </w:style>
  <w:style w:type="character" w:customStyle="1" w:styleId="Heading3Char">
    <w:name w:val="Heading 3 Char"/>
    <w:rsid w:val="008567D4"/>
    <w:rPr>
      <w:rFonts w:ascii="Arial" w:eastAsia="Times New Roman" w:hAnsi="Arial" w:cs="Times New Roman"/>
      <w:b/>
      <w:bCs/>
      <w:sz w:val="26"/>
      <w:szCs w:val="26"/>
    </w:rPr>
  </w:style>
  <w:style w:type="character" w:customStyle="1" w:styleId="Heading4Char">
    <w:name w:val="Heading 4 Char"/>
    <w:rsid w:val="008567D4"/>
    <w:rPr>
      <w:rFonts w:ascii="Book Antiqua" w:eastAsia="Times New Roman" w:hAnsi="Book Antiqua" w:cs="Times New Roman"/>
      <w:b/>
      <w:bCs/>
      <w:sz w:val="28"/>
      <w:szCs w:val="24"/>
      <w:u w:val="single"/>
    </w:rPr>
  </w:style>
  <w:style w:type="character" w:customStyle="1" w:styleId="Heading5Char">
    <w:name w:val="Heading 5 Char"/>
    <w:rsid w:val="008567D4"/>
    <w:rPr>
      <w:rFonts w:ascii="Times New Roman" w:eastAsia="Times New Roman" w:hAnsi="Times New Roman" w:cs="Times New Roman"/>
      <w:b/>
      <w:bCs/>
      <w:i/>
      <w:iCs/>
      <w:sz w:val="26"/>
      <w:szCs w:val="26"/>
      <w:lang w:val="en-US"/>
    </w:rPr>
  </w:style>
  <w:style w:type="character" w:customStyle="1" w:styleId="Heading6Char">
    <w:name w:val="Heading 6 Char"/>
    <w:rsid w:val="008567D4"/>
    <w:rPr>
      <w:rFonts w:ascii="Book Antiqua" w:eastAsia="Times New Roman" w:hAnsi="Book Antiqua" w:cs="Times New Roman"/>
      <w:sz w:val="28"/>
      <w:szCs w:val="24"/>
    </w:rPr>
  </w:style>
  <w:style w:type="character" w:customStyle="1" w:styleId="Heading7Char">
    <w:name w:val="Heading 7 Char"/>
    <w:rsid w:val="008567D4"/>
    <w:rPr>
      <w:rFonts w:ascii="Book Antiqua" w:eastAsia="Times New Roman" w:hAnsi="Book Antiqua" w:cs="Arial"/>
      <w:b/>
      <w:bCs/>
      <w:sz w:val="24"/>
      <w:szCs w:val="24"/>
    </w:rPr>
  </w:style>
  <w:style w:type="character" w:customStyle="1" w:styleId="Heading8Char">
    <w:name w:val="Heading 8 Char"/>
    <w:rsid w:val="008567D4"/>
    <w:rPr>
      <w:rFonts w:ascii="Times New Roman" w:eastAsia="Times New Roman" w:hAnsi="Times New Roman" w:cs="Times New Roman"/>
      <w:b/>
      <w:sz w:val="24"/>
      <w:szCs w:val="24"/>
    </w:rPr>
  </w:style>
  <w:style w:type="character" w:customStyle="1" w:styleId="Heading9Char">
    <w:name w:val="Heading 9 Char"/>
    <w:rsid w:val="008567D4"/>
    <w:rPr>
      <w:rFonts w:ascii="Arial" w:eastAsia="Times New Roman" w:hAnsi="Arial" w:cs="Arial"/>
      <w:lang w:val="en-US"/>
    </w:rPr>
  </w:style>
  <w:style w:type="character" w:customStyle="1" w:styleId="BodyText2Char">
    <w:name w:val="Body Text 2 Char"/>
    <w:rsid w:val="008567D4"/>
    <w:rPr>
      <w:sz w:val="24"/>
      <w:szCs w:val="24"/>
    </w:rPr>
  </w:style>
  <w:style w:type="character" w:customStyle="1" w:styleId="BodyText2Char1">
    <w:name w:val="Body Text 2 Char1"/>
    <w:basedOn w:val="WW-DefaultParagraphFont"/>
    <w:rsid w:val="008567D4"/>
  </w:style>
  <w:style w:type="character" w:customStyle="1" w:styleId="BodyText3Char">
    <w:name w:val="Body Text 3 Char"/>
    <w:rsid w:val="008567D4"/>
    <w:rPr>
      <w:rFonts w:ascii="Times New Roman" w:eastAsia="Times New Roman" w:hAnsi="Times New Roman" w:cs="Times New Roman"/>
      <w:sz w:val="16"/>
      <w:szCs w:val="16"/>
    </w:rPr>
  </w:style>
  <w:style w:type="character" w:customStyle="1" w:styleId="NoSpacingChar">
    <w:name w:val="No Spacing Char"/>
    <w:rsid w:val="008567D4"/>
    <w:rPr>
      <w:rFonts w:cs="font313"/>
      <w:lang w:val="en-US"/>
    </w:rPr>
  </w:style>
  <w:style w:type="character" w:customStyle="1" w:styleId="HeaderChar">
    <w:name w:val="Header Char"/>
    <w:basedOn w:val="WW-DefaultParagraphFont"/>
    <w:rsid w:val="008567D4"/>
  </w:style>
  <w:style w:type="character" w:customStyle="1" w:styleId="FooterChar">
    <w:name w:val="Footer Char"/>
    <w:basedOn w:val="WW-DefaultParagraphFont"/>
    <w:rsid w:val="008567D4"/>
  </w:style>
  <w:style w:type="character" w:customStyle="1" w:styleId="ListLabel1">
    <w:name w:val="ListLabel 1"/>
    <w:rsid w:val="008567D4"/>
    <w:rPr>
      <w:rFonts w:cs="Courier New"/>
    </w:rPr>
  </w:style>
  <w:style w:type="character" w:customStyle="1" w:styleId="ListLabel2">
    <w:name w:val="ListLabel 2"/>
    <w:rsid w:val="008567D4"/>
    <w:rPr>
      <w:b/>
      <w:i w:val="0"/>
      <w:sz w:val="24"/>
      <w:szCs w:val="24"/>
    </w:rPr>
  </w:style>
  <w:style w:type="character" w:customStyle="1" w:styleId="ListLabel3">
    <w:name w:val="ListLabel 3"/>
    <w:rsid w:val="008567D4"/>
    <w:rPr>
      <w:rFonts w:cs="Arial"/>
      <w:i w:val="0"/>
      <w:sz w:val="24"/>
    </w:rPr>
  </w:style>
  <w:style w:type="character" w:customStyle="1" w:styleId="ListLabel4">
    <w:name w:val="ListLabel 4"/>
    <w:rsid w:val="008567D4"/>
    <w:rPr>
      <w:rFonts w:cs="Arial"/>
      <w:b w:val="0"/>
      <w:i w:val="0"/>
      <w:sz w:val="24"/>
    </w:rPr>
  </w:style>
  <w:style w:type="character" w:customStyle="1" w:styleId="ListLabel5">
    <w:name w:val="ListLabel 5"/>
    <w:rsid w:val="008567D4"/>
    <w:rPr>
      <w:rFonts w:cs="Calibri"/>
    </w:rPr>
  </w:style>
  <w:style w:type="character" w:customStyle="1" w:styleId="ListLabel6">
    <w:name w:val="ListLabel 6"/>
    <w:rsid w:val="008567D4"/>
    <w:rPr>
      <w:b w:val="0"/>
      <w:i w:val="0"/>
      <w:color w:val="00000A"/>
    </w:rPr>
  </w:style>
  <w:style w:type="character" w:customStyle="1" w:styleId="ListLabel7">
    <w:name w:val="ListLabel 7"/>
    <w:rsid w:val="008567D4"/>
    <w:rPr>
      <w:rFonts w:eastAsia="TimesNewRomanPSMT" w:cs="Times New Roman"/>
    </w:rPr>
  </w:style>
  <w:style w:type="character" w:customStyle="1" w:styleId="ListLabel8">
    <w:name w:val="ListLabel 8"/>
    <w:rsid w:val="008567D4"/>
    <w:rPr>
      <w:i w:val="0"/>
    </w:rPr>
  </w:style>
  <w:style w:type="character" w:customStyle="1" w:styleId="NumberingSymbols">
    <w:name w:val="Numbering Symbols"/>
    <w:rsid w:val="008567D4"/>
  </w:style>
  <w:style w:type="paragraph" w:customStyle="1" w:styleId="Heading">
    <w:name w:val="Heading"/>
    <w:basedOn w:val="Normal"/>
    <w:next w:val="BodyText"/>
    <w:rsid w:val="008567D4"/>
    <w:pPr>
      <w:keepNext/>
      <w:spacing w:before="240" w:after="120"/>
    </w:pPr>
    <w:rPr>
      <w:rFonts w:ascii="Arial" w:hAnsi="Arial" w:cs="Mangal"/>
      <w:sz w:val="28"/>
      <w:szCs w:val="28"/>
    </w:rPr>
  </w:style>
  <w:style w:type="paragraph" w:styleId="BodyText">
    <w:name w:val="Body Text"/>
    <w:basedOn w:val="Normal"/>
    <w:rsid w:val="008567D4"/>
    <w:pPr>
      <w:spacing w:after="120"/>
    </w:pPr>
  </w:style>
  <w:style w:type="paragraph" w:styleId="List">
    <w:name w:val="List"/>
    <w:basedOn w:val="BodyText"/>
    <w:rsid w:val="008567D4"/>
    <w:rPr>
      <w:rFonts w:cs="Mangal"/>
    </w:rPr>
  </w:style>
  <w:style w:type="paragraph" w:styleId="Caption">
    <w:name w:val="caption"/>
    <w:basedOn w:val="Normal"/>
    <w:qFormat/>
    <w:rsid w:val="008567D4"/>
    <w:pPr>
      <w:suppressLineNumbers/>
      <w:spacing w:before="120" w:after="120"/>
    </w:pPr>
    <w:rPr>
      <w:rFonts w:cs="Mangal"/>
      <w:i/>
      <w:iCs/>
    </w:rPr>
  </w:style>
  <w:style w:type="paragraph" w:customStyle="1" w:styleId="Index">
    <w:name w:val="Index"/>
    <w:basedOn w:val="Normal"/>
    <w:rsid w:val="008567D4"/>
    <w:pPr>
      <w:suppressLineNumbers/>
    </w:pPr>
    <w:rPr>
      <w:rFonts w:cs="Mangal"/>
    </w:rPr>
  </w:style>
  <w:style w:type="paragraph" w:styleId="ListParagraph">
    <w:name w:val="List Paragraph"/>
    <w:basedOn w:val="Normal"/>
    <w:uiPriority w:val="34"/>
    <w:qFormat/>
    <w:rsid w:val="008567D4"/>
    <w:pPr>
      <w:ind w:left="720"/>
    </w:pPr>
  </w:style>
  <w:style w:type="paragraph" w:customStyle="1" w:styleId="CommentText1">
    <w:name w:val="Comment Text1"/>
    <w:basedOn w:val="Normal"/>
    <w:rsid w:val="008567D4"/>
    <w:rPr>
      <w:sz w:val="20"/>
      <w:szCs w:val="20"/>
    </w:rPr>
  </w:style>
  <w:style w:type="paragraph" w:customStyle="1" w:styleId="CommentSubject1">
    <w:name w:val="Comment Subject1"/>
    <w:basedOn w:val="CommentText1"/>
    <w:rsid w:val="008567D4"/>
    <w:rPr>
      <w:b/>
      <w:bCs/>
    </w:rPr>
  </w:style>
  <w:style w:type="paragraph" w:styleId="BalloonText">
    <w:name w:val="Balloon Text"/>
    <w:basedOn w:val="Normal"/>
    <w:rsid w:val="008567D4"/>
    <w:rPr>
      <w:rFonts w:ascii="Tahoma" w:hAnsi="Tahoma" w:cs="Tahoma"/>
      <w:sz w:val="16"/>
      <w:szCs w:val="16"/>
    </w:rPr>
  </w:style>
  <w:style w:type="paragraph" w:customStyle="1" w:styleId="ContentsHeading">
    <w:name w:val="Contents Heading"/>
    <w:basedOn w:val="Heading1"/>
    <w:rsid w:val="008567D4"/>
    <w:pPr>
      <w:suppressLineNumbers/>
    </w:pPr>
    <w:rPr>
      <w:sz w:val="32"/>
      <w:szCs w:val="32"/>
    </w:rPr>
  </w:style>
  <w:style w:type="paragraph" w:styleId="BodyText2">
    <w:name w:val="Body Text 2"/>
    <w:basedOn w:val="Normal"/>
    <w:rsid w:val="008567D4"/>
    <w:pPr>
      <w:spacing w:after="120" w:line="480" w:lineRule="auto"/>
    </w:pPr>
  </w:style>
  <w:style w:type="paragraph" w:styleId="BodyText3">
    <w:name w:val="Body Text 3"/>
    <w:basedOn w:val="Normal"/>
    <w:rsid w:val="008567D4"/>
    <w:pPr>
      <w:spacing w:after="120"/>
    </w:pPr>
    <w:rPr>
      <w:rFonts w:eastAsia="Times New Roman"/>
      <w:sz w:val="16"/>
      <w:szCs w:val="16"/>
    </w:rPr>
  </w:style>
  <w:style w:type="paragraph" w:styleId="NoSpacing">
    <w:name w:val="No Spacing"/>
    <w:uiPriority w:val="1"/>
    <w:qFormat/>
    <w:rsid w:val="008567D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8567D4"/>
    <w:pPr>
      <w:suppressLineNumbers/>
      <w:tabs>
        <w:tab w:val="center" w:pos="4513"/>
        <w:tab w:val="right" w:pos="9026"/>
      </w:tabs>
    </w:pPr>
  </w:style>
  <w:style w:type="paragraph" w:styleId="Footer">
    <w:name w:val="footer"/>
    <w:basedOn w:val="Normal"/>
    <w:rsid w:val="008567D4"/>
    <w:pPr>
      <w:suppressLineNumbers/>
      <w:tabs>
        <w:tab w:val="center" w:pos="4513"/>
        <w:tab w:val="right" w:pos="9026"/>
      </w:tabs>
    </w:pPr>
  </w:style>
  <w:style w:type="paragraph" w:customStyle="1" w:styleId="TableContents">
    <w:name w:val="Table Contents"/>
    <w:basedOn w:val="Normal"/>
    <w:rsid w:val="008567D4"/>
    <w:pPr>
      <w:suppressLineNumbers/>
    </w:pPr>
  </w:style>
  <w:style w:type="paragraph" w:customStyle="1" w:styleId="TableHeading">
    <w:name w:val="Table Heading"/>
    <w:basedOn w:val="TableContents"/>
    <w:rsid w:val="008567D4"/>
    <w:pPr>
      <w:jc w:val="center"/>
    </w:pPr>
    <w:rPr>
      <w:b/>
      <w:bCs/>
    </w:rPr>
  </w:style>
  <w:style w:type="paragraph" w:customStyle="1" w:styleId="PythagoreanTheorem">
    <w:name w:val="Pythagorean Theorem"/>
    <w:rsid w:val="008567D4"/>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D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567D4"/>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qFormat/>
    <w:rsid w:val="008567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567D4"/>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8567D4"/>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567D4"/>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8567D4"/>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8567D4"/>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8567D4"/>
    <w:pPr>
      <w:keepNext/>
      <w:numPr>
        <w:ilvl w:val="7"/>
        <w:numId w:val="1"/>
      </w:numPr>
      <w:ind w:left="1440"/>
      <w:jc w:val="both"/>
      <w:outlineLvl w:val="7"/>
    </w:pPr>
    <w:rPr>
      <w:rFonts w:eastAsia="Times New Roman"/>
      <w:b/>
    </w:rPr>
  </w:style>
  <w:style w:type="paragraph" w:styleId="Heading9">
    <w:name w:val="heading 9"/>
    <w:basedOn w:val="Normal"/>
    <w:next w:val="BodyText"/>
    <w:qFormat/>
    <w:rsid w:val="008567D4"/>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567D4"/>
    <w:rPr>
      <w:rFonts w:ascii="Symbol" w:hAnsi="Symbol" w:cs="Symbol"/>
    </w:rPr>
  </w:style>
  <w:style w:type="character" w:customStyle="1" w:styleId="WW8Num2z1">
    <w:name w:val="WW8Num2z1"/>
    <w:rsid w:val="008567D4"/>
    <w:rPr>
      <w:rFonts w:ascii="Courier New" w:hAnsi="Courier New" w:cs="Courier New"/>
    </w:rPr>
  </w:style>
  <w:style w:type="character" w:customStyle="1" w:styleId="WW8Num2z2">
    <w:name w:val="WW8Num2z2"/>
    <w:rsid w:val="008567D4"/>
    <w:rPr>
      <w:rFonts w:ascii="Wingdings" w:hAnsi="Wingdings" w:cs="Wingdings"/>
    </w:rPr>
  </w:style>
  <w:style w:type="character" w:customStyle="1" w:styleId="WW8Num3z0">
    <w:name w:val="WW8Num3z0"/>
    <w:rsid w:val="008567D4"/>
    <w:rPr>
      <w:b/>
    </w:rPr>
  </w:style>
  <w:style w:type="character" w:customStyle="1" w:styleId="WW8Num3z1">
    <w:name w:val="WW8Num3z1"/>
    <w:rsid w:val="008567D4"/>
    <w:rPr>
      <w:b/>
      <w:i w:val="0"/>
      <w:sz w:val="24"/>
      <w:szCs w:val="24"/>
    </w:rPr>
  </w:style>
  <w:style w:type="character" w:customStyle="1" w:styleId="WW8Num4z0">
    <w:name w:val="WW8Num4z0"/>
    <w:rsid w:val="008567D4"/>
    <w:rPr>
      <w:rFonts w:cs="Arial"/>
      <w:i w:val="0"/>
      <w:sz w:val="24"/>
    </w:rPr>
  </w:style>
  <w:style w:type="character" w:customStyle="1" w:styleId="WW8Num5z0">
    <w:name w:val="WW8Num5z0"/>
    <w:rsid w:val="008567D4"/>
    <w:rPr>
      <w:rFonts w:cs="Arial"/>
      <w:b w:val="0"/>
      <w:i w:val="0"/>
      <w:sz w:val="24"/>
    </w:rPr>
  </w:style>
  <w:style w:type="character" w:customStyle="1" w:styleId="WW8Num6z0">
    <w:name w:val="WW8Num6z0"/>
    <w:rsid w:val="008567D4"/>
    <w:rPr>
      <w:rFonts w:ascii="Symbol" w:hAnsi="Symbol" w:cs="Symbol"/>
    </w:rPr>
  </w:style>
  <w:style w:type="character" w:customStyle="1" w:styleId="WW8Num6z1">
    <w:name w:val="WW8Num6z1"/>
    <w:rsid w:val="008567D4"/>
    <w:rPr>
      <w:rFonts w:ascii="Courier New" w:hAnsi="Courier New" w:cs="Courier New"/>
    </w:rPr>
  </w:style>
  <w:style w:type="character" w:customStyle="1" w:styleId="WW8Num6z2">
    <w:name w:val="WW8Num6z2"/>
    <w:rsid w:val="008567D4"/>
    <w:rPr>
      <w:rFonts w:ascii="Wingdings" w:hAnsi="Wingdings" w:cs="Wingdings"/>
    </w:rPr>
  </w:style>
  <w:style w:type="character" w:customStyle="1" w:styleId="WW8Num7z0">
    <w:name w:val="WW8Num7z0"/>
    <w:rsid w:val="008567D4"/>
    <w:rPr>
      <w:b w:val="0"/>
      <w:i w:val="0"/>
      <w:color w:val="00000A"/>
    </w:rPr>
  </w:style>
  <w:style w:type="character" w:customStyle="1" w:styleId="WW8Num7z1">
    <w:name w:val="WW8Num7z1"/>
    <w:rsid w:val="008567D4"/>
    <w:rPr>
      <w:rFonts w:ascii="Courier New" w:hAnsi="Courier New" w:cs="Courier New"/>
    </w:rPr>
  </w:style>
  <w:style w:type="character" w:customStyle="1" w:styleId="WW8Num7z2">
    <w:name w:val="WW8Num7z2"/>
    <w:rsid w:val="008567D4"/>
    <w:rPr>
      <w:rFonts w:ascii="Wingdings" w:hAnsi="Wingdings" w:cs="Wingdings"/>
    </w:rPr>
  </w:style>
  <w:style w:type="character" w:customStyle="1" w:styleId="WW8Num8z0">
    <w:name w:val="WW8Num8z0"/>
    <w:rsid w:val="008567D4"/>
    <w:rPr>
      <w:rFonts w:ascii="Symbol" w:hAnsi="Symbol" w:cs="Symbol"/>
    </w:rPr>
  </w:style>
  <w:style w:type="character" w:customStyle="1" w:styleId="WW8Num9z0">
    <w:name w:val="WW8Num9z0"/>
    <w:rsid w:val="008567D4"/>
    <w:rPr>
      <w:i w:val="0"/>
    </w:rPr>
  </w:style>
  <w:style w:type="character" w:customStyle="1" w:styleId="WW8Num9z1">
    <w:name w:val="WW8Num9z1"/>
    <w:rsid w:val="008567D4"/>
    <w:rPr>
      <w:rFonts w:ascii="Courier New" w:hAnsi="Courier New" w:cs="Courier New"/>
    </w:rPr>
  </w:style>
  <w:style w:type="character" w:customStyle="1" w:styleId="WW8Num9z2">
    <w:name w:val="WW8Num9z2"/>
    <w:rsid w:val="008567D4"/>
    <w:rPr>
      <w:rFonts w:ascii="Wingdings" w:hAnsi="Wingdings" w:cs="Wingdings"/>
    </w:rPr>
  </w:style>
  <w:style w:type="character" w:customStyle="1" w:styleId="WW8Num8z1">
    <w:name w:val="WW8Num8z1"/>
    <w:rsid w:val="008567D4"/>
    <w:rPr>
      <w:rFonts w:ascii="Courier New" w:hAnsi="Courier New" w:cs="Courier New"/>
    </w:rPr>
  </w:style>
  <w:style w:type="character" w:customStyle="1" w:styleId="WW8Num8z2">
    <w:name w:val="WW8Num8z2"/>
    <w:rsid w:val="008567D4"/>
    <w:rPr>
      <w:rFonts w:ascii="Wingdings" w:hAnsi="Wingdings" w:cs="Wingdings"/>
    </w:rPr>
  </w:style>
  <w:style w:type="character" w:customStyle="1" w:styleId="WW8Num10z0">
    <w:name w:val="WW8Num10z0"/>
    <w:rsid w:val="008567D4"/>
    <w:rPr>
      <w:rFonts w:ascii="Symbol" w:hAnsi="Symbol" w:cs="Symbol"/>
    </w:rPr>
  </w:style>
  <w:style w:type="character" w:customStyle="1" w:styleId="WW8Num10z1">
    <w:name w:val="WW8Num10z1"/>
    <w:rsid w:val="008567D4"/>
    <w:rPr>
      <w:rFonts w:ascii="Courier New" w:hAnsi="Courier New" w:cs="Courier New"/>
    </w:rPr>
  </w:style>
  <w:style w:type="character" w:customStyle="1" w:styleId="WW8Num10z2">
    <w:name w:val="WW8Num10z2"/>
    <w:rsid w:val="008567D4"/>
    <w:rPr>
      <w:rFonts w:ascii="Wingdings" w:hAnsi="Wingdings" w:cs="Wingdings"/>
    </w:rPr>
  </w:style>
  <w:style w:type="character" w:customStyle="1" w:styleId="WW8Num12z0">
    <w:name w:val="WW8Num12z0"/>
    <w:rsid w:val="008567D4"/>
    <w:rPr>
      <w:b/>
    </w:rPr>
  </w:style>
  <w:style w:type="character" w:customStyle="1" w:styleId="WW8Num12z1">
    <w:name w:val="WW8Num12z1"/>
    <w:rsid w:val="008567D4"/>
    <w:rPr>
      <w:b/>
      <w:i w:val="0"/>
      <w:sz w:val="24"/>
      <w:szCs w:val="24"/>
    </w:rPr>
  </w:style>
  <w:style w:type="character" w:customStyle="1" w:styleId="WW8Num13z0">
    <w:name w:val="WW8Num13z0"/>
    <w:rsid w:val="008567D4"/>
    <w:rPr>
      <w:b w:val="0"/>
    </w:rPr>
  </w:style>
  <w:style w:type="character" w:customStyle="1" w:styleId="WW8Num15z0">
    <w:name w:val="WW8Num15z0"/>
    <w:rsid w:val="008567D4"/>
    <w:rPr>
      <w:rFonts w:ascii="Wingdings" w:hAnsi="Wingdings" w:cs="Wingdings"/>
    </w:rPr>
  </w:style>
  <w:style w:type="character" w:customStyle="1" w:styleId="WW8Num15z1">
    <w:name w:val="WW8Num15z1"/>
    <w:rsid w:val="008567D4"/>
    <w:rPr>
      <w:rFonts w:ascii="Courier New" w:hAnsi="Courier New" w:cs="Courier New"/>
    </w:rPr>
  </w:style>
  <w:style w:type="character" w:customStyle="1" w:styleId="WW8Num15z3">
    <w:name w:val="WW8Num15z3"/>
    <w:rsid w:val="008567D4"/>
    <w:rPr>
      <w:rFonts w:ascii="Symbol" w:hAnsi="Symbol" w:cs="Symbol"/>
    </w:rPr>
  </w:style>
  <w:style w:type="character" w:customStyle="1" w:styleId="WW-DefaultParagraphFont">
    <w:name w:val="WW-Default Paragraph Font"/>
    <w:rsid w:val="008567D4"/>
  </w:style>
  <w:style w:type="character" w:customStyle="1" w:styleId="ListParagraphChar">
    <w:name w:val="List Paragraph Char"/>
    <w:rsid w:val="008567D4"/>
  </w:style>
  <w:style w:type="character" w:customStyle="1" w:styleId="CommentReference1">
    <w:name w:val="Comment Reference1"/>
    <w:rsid w:val="008567D4"/>
    <w:rPr>
      <w:sz w:val="16"/>
      <w:szCs w:val="16"/>
    </w:rPr>
  </w:style>
  <w:style w:type="character" w:customStyle="1" w:styleId="CommentTextChar">
    <w:name w:val="Comment Text Char"/>
    <w:rsid w:val="008567D4"/>
    <w:rPr>
      <w:sz w:val="20"/>
      <w:szCs w:val="20"/>
    </w:rPr>
  </w:style>
  <w:style w:type="character" w:customStyle="1" w:styleId="CommentSubjectChar">
    <w:name w:val="Comment Subject Char"/>
    <w:rsid w:val="008567D4"/>
    <w:rPr>
      <w:b/>
      <w:bCs/>
      <w:sz w:val="20"/>
      <w:szCs w:val="20"/>
    </w:rPr>
  </w:style>
  <w:style w:type="character" w:customStyle="1" w:styleId="BalloonTextChar">
    <w:name w:val="Balloon Text Char"/>
    <w:rsid w:val="008567D4"/>
    <w:rPr>
      <w:rFonts w:ascii="Tahoma" w:hAnsi="Tahoma" w:cs="Tahoma"/>
      <w:sz w:val="16"/>
      <w:szCs w:val="16"/>
    </w:rPr>
  </w:style>
  <w:style w:type="character" w:customStyle="1" w:styleId="Heading1Char">
    <w:name w:val="Heading 1 Char"/>
    <w:rsid w:val="008567D4"/>
    <w:rPr>
      <w:rFonts w:ascii="Cambria" w:hAnsi="Cambria" w:cs="font313"/>
      <w:b/>
      <w:bCs/>
      <w:color w:val="365F91"/>
      <w:sz w:val="28"/>
      <w:szCs w:val="28"/>
    </w:rPr>
  </w:style>
  <w:style w:type="character" w:customStyle="1" w:styleId="Heading2Char">
    <w:name w:val="Heading 2 Char"/>
    <w:rsid w:val="008567D4"/>
    <w:rPr>
      <w:rFonts w:ascii="Book Antiqua" w:eastAsia="Times New Roman" w:hAnsi="Book Antiqua" w:cs="Times New Roman"/>
      <w:b/>
      <w:bCs/>
      <w:sz w:val="28"/>
      <w:szCs w:val="24"/>
    </w:rPr>
  </w:style>
  <w:style w:type="character" w:customStyle="1" w:styleId="Heading3Char">
    <w:name w:val="Heading 3 Char"/>
    <w:rsid w:val="008567D4"/>
    <w:rPr>
      <w:rFonts w:ascii="Arial" w:eastAsia="Times New Roman" w:hAnsi="Arial" w:cs="Times New Roman"/>
      <w:b/>
      <w:bCs/>
      <w:sz w:val="26"/>
      <w:szCs w:val="26"/>
    </w:rPr>
  </w:style>
  <w:style w:type="character" w:customStyle="1" w:styleId="Heading4Char">
    <w:name w:val="Heading 4 Char"/>
    <w:rsid w:val="008567D4"/>
    <w:rPr>
      <w:rFonts w:ascii="Book Antiqua" w:eastAsia="Times New Roman" w:hAnsi="Book Antiqua" w:cs="Times New Roman"/>
      <w:b/>
      <w:bCs/>
      <w:sz w:val="28"/>
      <w:szCs w:val="24"/>
      <w:u w:val="single"/>
    </w:rPr>
  </w:style>
  <w:style w:type="character" w:customStyle="1" w:styleId="Heading5Char">
    <w:name w:val="Heading 5 Char"/>
    <w:rsid w:val="008567D4"/>
    <w:rPr>
      <w:rFonts w:ascii="Times New Roman" w:eastAsia="Times New Roman" w:hAnsi="Times New Roman" w:cs="Times New Roman"/>
      <w:b/>
      <w:bCs/>
      <w:i/>
      <w:iCs/>
      <w:sz w:val="26"/>
      <w:szCs w:val="26"/>
      <w:lang w:val="en-US"/>
    </w:rPr>
  </w:style>
  <w:style w:type="character" w:customStyle="1" w:styleId="Heading6Char">
    <w:name w:val="Heading 6 Char"/>
    <w:rsid w:val="008567D4"/>
    <w:rPr>
      <w:rFonts w:ascii="Book Antiqua" w:eastAsia="Times New Roman" w:hAnsi="Book Antiqua" w:cs="Times New Roman"/>
      <w:sz w:val="28"/>
      <w:szCs w:val="24"/>
    </w:rPr>
  </w:style>
  <w:style w:type="character" w:customStyle="1" w:styleId="Heading7Char">
    <w:name w:val="Heading 7 Char"/>
    <w:rsid w:val="008567D4"/>
    <w:rPr>
      <w:rFonts w:ascii="Book Antiqua" w:eastAsia="Times New Roman" w:hAnsi="Book Antiqua" w:cs="Arial"/>
      <w:b/>
      <w:bCs/>
      <w:sz w:val="24"/>
      <w:szCs w:val="24"/>
    </w:rPr>
  </w:style>
  <w:style w:type="character" w:customStyle="1" w:styleId="Heading8Char">
    <w:name w:val="Heading 8 Char"/>
    <w:rsid w:val="008567D4"/>
    <w:rPr>
      <w:rFonts w:ascii="Times New Roman" w:eastAsia="Times New Roman" w:hAnsi="Times New Roman" w:cs="Times New Roman"/>
      <w:b/>
      <w:sz w:val="24"/>
      <w:szCs w:val="24"/>
    </w:rPr>
  </w:style>
  <w:style w:type="character" w:customStyle="1" w:styleId="Heading9Char">
    <w:name w:val="Heading 9 Char"/>
    <w:rsid w:val="008567D4"/>
    <w:rPr>
      <w:rFonts w:ascii="Arial" w:eastAsia="Times New Roman" w:hAnsi="Arial" w:cs="Arial"/>
      <w:lang w:val="en-US"/>
    </w:rPr>
  </w:style>
  <w:style w:type="character" w:customStyle="1" w:styleId="BodyText2Char">
    <w:name w:val="Body Text 2 Char"/>
    <w:rsid w:val="008567D4"/>
    <w:rPr>
      <w:sz w:val="24"/>
      <w:szCs w:val="24"/>
    </w:rPr>
  </w:style>
  <w:style w:type="character" w:customStyle="1" w:styleId="BodyText2Char1">
    <w:name w:val="Body Text 2 Char1"/>
    <w:basedOn w:val="WW-DefaultParagraphFont"/>
    <w:rsid w:val="008567D4"/>
  </w:style>
  <w:style w:type="character" w:customStyle="1" w:styleId="BodyText3Char">
    <w:name w:val="Body Text 3 Char"/>
    <w:rsid w:val="008567D4"/>
    <w:rPr>
      <w:rFonts w:ascii="Times New Roman" w:eastAsia="Times New Roman" w:hAnsi="Times New Roman" w:cs="Times New Roman"/>
      <w:sz w:val="16"/>
      <w:szCs w:val="16"/>
    </w:rPr>
  </w:style>
  <w:style w:type="character" w:customStyle="1" w:styleId="NoSpacingChar">
    <w:name w:val="No Spacing Char"/>
    <w:rsid w:val="008567D4"/>
    <w:rPr>
      <w:rFonts w:cs="font313"/>
      <w:lang w:val="en-US"/>
    </w:rPr>
  </w:style>
  <w:style w:type="character" w:customStyle="1" w:styleId="HeaderChar">
    <w:name w:val="Header Char"/>
    <w:basedOn w:val="WW-DefaultParagraphFont"/>
    <w:rsid w:val="008567D4"/>
  </w:style>
  <w:style w:type="character" w:customStyle="1" w:styleId="FooterChar">
    <w:name w:val="Footer Char"/>
    <w:basedOn w:val="WW-DefaultParagraphFont"/>
    <w:rsid w:val="008567D4"/>
  </w:style>
  <w:style w:type="character" w:customStyle="1" w:styleId="ListLabel1">
    <w:name w:val="ListLabel 1"/>
    <w:rsid w:val="008567D4"/>
    <w:rPr>
      <w:rFonts w:cs="Courier New"/>
    </w:rPr>
  </w:style>
  <w:style w:type="character" w:customStyle="1" w:styleId="ListLabel2">
    <w:name w:val="ListLabel 2"/>
    <w:rsid w:val="008567D4"/>
    <w:rPr>
      <w:b/>
      <w:i w:val="0"/>
      <w:sz w:val="24"/>
      <w:szCs w:val="24"/>
    </w:rPr>
  </w:style>
  <w:style w:type="character" w:customStyle="1" w:styleId="ListLabel3">
    <w:name w:val="ListLabel 3"/>
    <w:rsid w:val="008567D4"/>
    <w:rPr>
      <w:rFonts w:cs="Arial"/>
      <w:i w:val="0"/>
      <w:sz w:val="24"/>
    </w:rPr>
  </w:style>
  <w:style w:type="character" w:customStyle="1" w:styleId="ListLabel4">
    <w:name w:val="ListLabel 4"/>
    <w:rsid w:val="008567D4"/>
    <w:rPr>
      <w:rFonts w:cs="Arial"/>
      <w:b w:val="0"/>
      <w:i w:val="0"/>
      <w:sz w:val="24"/>
    </w:rPr>
  </w:style>
  <w:style w:type="character" w:customStyle="1" w:styleId="ListLabel5">
    <w:name w:val="ListLabel 5"/>
    <w:rsid w:val="008567D4"/>
    <w:rPr>
      <w:rFonts w:cs="Calibri"/>
    </w:rPr>
  </w:style>
  <w:style w:type="character" w:customStyle="1" w:styleId="ListLabel6">
    <w:name w:val="ListLabel 6"/>
    <w:rsid w:val="008567D4"/>
    <w:rPr>
      <w:b w:val="0"/>
      <w:i w:val="0"/>
      <w:color w:val="00000A"/>
    </w:rPr>
  </w:style>
  <w:style w:type="character" w:customStyle="1" w:styleId="ListLabel7">
    <w:name w:val="ListLabel 7"/>
    <w:rsid w:val="008567D4"/>
    <w:rPr>
      <w:rFonts w:eastAsia="TimesNewRomanPSMT" w:cs="Times New Roman"/>
    </w:rPr>
  </w:style>
  <w:style w:type="character" w:customStyle="1" w:styleId="ListLabel8">
    <w:name w:val="ListLabel 8"/>
    <w:rsid w:val="008567D4"/>
    <w:rPr>
      <w:i w:val="0"/>
    </w:rPr>
  </w:style>
  <w:style w:type="character" w:customStyle="1" w:styleId="NumberingSymbols">
    <w:name w:val="Numbering Symbols"/>
    <w:rsid w:val="008567D4"/>
  </w:style>
  <w:style w:type="paragraph" w:customStyle="1" w:styleId="Heading">
    <w:name w:val="Heading"/>
    <w:basedOn w:val="Normal"/>
    <w:next w:val="BodyText"/>
    <w:rsid w:val="008567D4"/>
    <w:pPr>
      <w:keepNext/>
      <w:spacing w:before="240" w:after="120"/>
    </w:pPr>
    <w:rPr>
      <w:rFonts w:ascii="Arial" w:hAnsi="Arial" w:cs="Mangal"/>
      <w:sz w:val="28"/>
      <w:szCs w:val="28"/>
    </w:rPr>
  </w:style>
  <w:style w:type="paragraph" w:styleId="BodyText">
    <w:name w:val="Body Text"/>
    <w:basedOn w:val="Normal"/>
    <w:rsid w:val="008567D4"/>
    <w:pPr>
      <w:spacing w:after="120"/>
    </w:pPr>
  </w:style>
  <w:style w:type="paragraph" w:styleId="List">
    <w:name w:val="List"/>
    <w:basedOn w:val="BodyText"/>
    <w:rsid w:val="008567D4"/>
    <w:rPr>
      <w:rFonts w:cs="Mangal"/>
    </w:rPr>
  </w:style>
  <w:style w:type="paragraph" w:styleId="Caption">
    <w:name w:val="caption"/>
    <w:basedOn w:val="Normal"/>
    <w:qFormat/>
    <w:rsid w:val="008567D4"/>
    <w:pPr>
      <w:suppressLineNumbers/>
      <w:spacing w:before="120" w:after="120"/>
    </w:pPr>
    <w:rPr>
      <w:rFonts w:cs="Mangal"/>
      <w:i/>
      <w:iCs/>
    </w:rPr>
  </w:style>
  <w:style w:type="paragraph" w:customStyle="1" w:styleId="Index">
    <w:name w:val="Index"/>
    <w:basedOn w:val="Normal"/>
    <w:rsid w:val="008567D4"/>
    <w:pPr>
      <w:suppressLineNumbers/>
    </w:pPr>
    <w:rPr>
      <w:rFonts w:cs="Mangal"/>
    </w:rPr>
  </w:style>
  <w:style w:type="paragraph" w:styleId="ListParagraph">
    <w:name w:val="List Paragraph"/>
    <w:basedOn w:val="Normal"/>
    <w:uiPriority w:val="34"/>
    <w:qFormat/>
    <w:rsid w:val="008567D4"/>
    <w:pPr>
      <w:ind w:left="720"/>
    </w:pPr>
  </w:style>
  <w:style w:type="paragraph" w:customStyle="1" w:styleId="CommentText1">
    <w:name w:val="Comment Text1"/>
    <w:basedOn w:val="Normal"/>
    <w:rsid w:val="008567D4"/>
    <w:rPr>
      <w:sz w:val="20"/>
      <w:szCs w:val="20"/>
    </w:rPr>
  </w:style>
  <w:style w:type="paragraph" w:customStyle="1" w:styleId="CommentSubject1">
    <w:name w:val="Comment Subject1"/>
    <w:basedOn w:val="CommentText1"/>
    <w:rsid w:val="008567D4"/>
    <w:rPr>
      <w:b/>
      <w:bCs/>
    </w:rPr>
  </w:style>
  <w:style w:type="paragraph" w:styleId="BalloonText">
    <w:name w:val="Balloon Text"/>
    <w:basedOn w:val="Normal"/>
    <w:rsid w:val="008567D4"/>
    <w:rPr>
      <w:rFonts w:ascii="Tahoma" w:hAnsi="Tahoma" w:cs="Tahoma"/>
      <w:sz w:val="16"/>
      <w:szCs w:val="16"/>
    </w:rPr>
  </w:style>
  <w:style w:type="paragraph" w:customStyle="1" w:styleId="ContentsHeading">
    <w:name w:val="Contents Heading"/>
    <w:basedOn w:val="Heading1"/>
    <w:rsid w:val="008567D4"/>
    <w:pPr>
      <w:suppressLineNumbers/>
    </w:pPr>
    <w:rPr>
      <w:sz w:val="32"/>
      <w:szCs w:val="32"/>
    </w:rPr>
  </w:style>
  <w:style w:type="paragraph" w:styleId="BodyText2">
    <w:name w:val="Body Text 2"/>
    <w:basedOn w:val="Normal"/>
    <w:rsid w:val="008567D4"/>
    <w:pPr>
      <w:spacing w:after="120" w:line="480" w:lineRule="auto"/>
    </w:pPr>
  </w:style>
  <w:style w:type="paragraph" w:styleId="BodyText3">
    <w:name w:val="Body Text 3"/>
    <w:basedOn w:val="Normal"/>
    <w:rsid w:val="008567D4"/>
    <w:pPr>
      <w:spacing w:after="120"/>
    </w:pPr>
    <w:rPr>
      <w:rFonts w:eastAsia="Times New Roman"/>
      <w:sz w:val="16"/>
      <w:szCs w:val="16"/>
    </w:rPr>
  </w:style>
  <w:style w:type="paragraph" w:styleId="NoSpacing">
    <w:name w:val="No Spacing"/>
    <w:uiPriority w:val="1"/>
    <w:qFormat/>
    <w:rsid w:val="008567D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8567D4"/>
    <w:pPr>
      <w:suppressLineNumbers/>
      <w:tabs>
        <w:tab w:val="center" w:pos="4513"/>
        <w:tab w:val="right" w:pos="9026"/>
      </w:tabs>
    </w:pPr>
  </w:style>
  <w:style w:type="paragraph" w:styleId="Footer">
    <w:name w:val="footer"/>
    <w:basedOn w:val="Normal"/>
    <w:rsid w:val="008567D4"/>
    <w:pPr>
      <w:suppressLineNumbers/>
      <w:tabs>
        <w:tab w:val="center" w:pos="4513"/>
        <w:tab w:val="right" w:pos="9026"/>
      </w:tabs>
    </w:pPr>
  </w:style>
  <w:style w:type="paragraph" w:customStyle="1" w:styleId="TableContents">
    <w:name w:val="Table Contents"/>
    <w:basedOn w:val="Normal"/>
    <w:rsid w:val="008567D4"/>
    <w:pPr>
      <w:suppressLineNumbers/>
    </w:pPr>
  </w:style>
  <w:style w:type="paragraph" w:customStyle="1" w:styleId="TableHeading">
    <w:name w:val="Table Heading"/>
    <w:basedOn w:val="TableContents"/>
    <w:rsid w:val="008567D4"/>
    <w:pPr>
      <w:jc w:val="center"/>
    </w:pPr>
    <w:rPr>
      <w:b/>
      <w:bCs/>
    </w:rPr>
  </w:style>
  <w:style w:type="paragraph" w:customStyle="1" w:styleId="PythagoreanTheorem">
    <w:name w:val="Pythagorean Theorem"/>
    <w:rsid w:val="008567D4"/>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3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npdjerd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4AFD-9EAD-4DD3-81EA-2AC10D0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9357</Words>
  <Characters>53337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62569</CharactersWithSpaces>
  <SharedDoc>false</SharedDoc>
  <HLinks>
    <vt:vector size="18" baseType="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HP</cp:lastModifiedBy>
  <cp:revision>2</cp:revision>
  <cp:lastPrinted>2020-02-18T09:03:00Z</cp:lastPrinted>
  <dcterms:created xsi:type="dcterms:W3CDTF">2020-02-18T09:08:00Z</dcterms:created>
  <dcterms:modified xsi:type="dcterms:W3CDTF">2020-02-18T09:08:00Z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