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Pr="00F91F6F" w:rsidRDefault="008D76F2" w:rsidP="00F91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791181" cy="6746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7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>
            <wp:extent cx="463731" cy="676275"/>
            <wp:effectExtent l="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E" w:rsidRPr="007925DE" w:rsidRDefault="007925DE"/>
    <w:p w:rsidR="008D76F2" w:rsidRPr="006B00D5" w:rsidRDefault="008D76F2" w:rsidP="006B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00D5"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5B5061" w:rsidRDefault="008D76F2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hAnsi="Times New Roman" w:cs="Times New Roman"/>
          <w:sz w:val="24"/>
          <w:szCs w:val="24"/>
        </w:rPr>
        <w:t xml:space="preserve">ЗА ЈАВНУ НАБАВКУ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ДОБАРА – КАНЦЕЛАРИЈСКОГ МАТЕРИЈАЛА КОЈА ЈЕ ОБЛИКОВАНА У 2(ДВЕ) ПАРТИЈЕ</w:t>
      </w:r>
    </w:p>
    <w:p w:rsidR="008D76F2" w:rsidRPr="005B5061" w:rsidRDefault="007B2D87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5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ЈНМВ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6/2020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2" w:rsidRDefault="008D76F2" w:rsidP="008D76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ЈП,,Национални парк Ђердап“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19 220 Доњи Милановац, ул. Краља Петра I 14а</w:t>
      </w:r>
    </w:p>
    <w:p w:rsidR="008D76F2" w:rsidRPr="00E06292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>www.npdjerdap.rs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јавно предузеће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4A43A6" w:rsidRPr="008970BC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Продужење рока за подношење: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8D76F2" w:rsidRPr="002E5B1A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добра и услуге: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опис предмета набавке, назив и ознака из општег речника набавке, </w:t>
      </w:r>
    </w:p>
    <w:p w:rsidR="008D76F2" w:rsidRPr="008970BC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радове: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природа и обим радова и основна обележја радова, место извршења радова, </w:t>
      </w:r>
    </w:p>
    <w:p w:rsidR="008D76F2" w:rsidRPr="007B2D87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Pr="008970BC">
        <w:rPr>
          <w:rFonts w:ascii="Times New Roman" w:hAnsi="Times New Roman" w:cs="Times New Roman"/>
          <w:sz w:val="24"/>
          <w:szCs w:val="24"/>
        </w:rPr>
        <w:cr/>
        <w:t xml:space="preserve">Опис предмета набавке: </w:t>
      </w:r>
      <w:r w:rsidRPr="005B5061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за јавну </w:t>
      </w:r>
      <w:r w:rsidR="005B5061" w:rsidRPr="005B506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услуга </w:t>
      </w:r>
      <w:r w:rsidR="00FA2AEB">
        <w:rPr>
          <w:rFonts w:ascii="Times New Roman" w:hAnsi="Times New Roman" w:cs="Times New Roman"/>
          <w:sz w:val="24"/>
          <w:szCs w:val="24"/>
          <w:lang w:val="sr-Cyrl-RS" w:eastAsia="ar-SA"/>
        </w:rPr>
        <w:t>осигурања имовине и запослених на годину дана</w:t>
      </w:r>
    </w:p>
    <w:p w:rsidR="007B2D87" w:rsidRPr="00FA2AEB" w:rsidRDefault="008D76F2" w:rsidP="007B2D8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970BC">
        <w:rPr>
          <w:rFonts w:ascii="Times New Roman" w:hAnsi="Times New Roman" w:cs="Times New Roman"/>
          <w:sz w:val="24"/>
          <w:szCs w:val="24"/>
        </w:rPr>
        <w:t>Назив и ознака из општег речника набавки</w:t>
      </w:r>
      <w:r w:rsidR="008970BC" w:rsidRPr="008970BC">
        <w:rPr>
          <w:rFonts w:ascii="Times New Roman" w:hAnsi="Times New Roman" w:cs="Times New Roman"/>
          <w:sz w:val="24"/>
          <w:szCs w:val="24"/>
        </w:rPr>
        <w:t>:</w:t>
      </w:r>
      <w:r w:rsidR="008970BC" w:rsidRPr="008970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10307" w:rsidRPr="00310307">
        <w:rPr>
          <w:rFonts w:ascii="Times New Roman" w:hAnsi="Times New Roman" w:cs="Times New Roman"/>
          <w:iCs/>
          <w:sz w:val="24"/>
          <w:szCs w:val="24"/>
          <w:lang w:val="sr-Cyrl-RS"/>
        </w:rPr>
        <w:t>канцеларијски материјал - 30192000</w:t>
      </w:r>
      <w:r w:rsidR="00FA2AEB" w:rsidRPr="00FA2AE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.  </w:t>
      </w:r>
    </w:p>
    <w:p w:rsidR="008D76F2" w:rsidRPr="008970BC" w:rsidRDefault="00FD3C78" w:rsidP="007B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 понуда: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 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04.03.2020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05.03.2020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Разлог за продужење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Измена конкурсне документације</w:t>
      </w:r>
    </w:p>
    <w:p w:rsidR="00FD3C78" w:rsidRPr="002E582E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2E">
        <w:rPr>
          <w:rFonts w:ascii="Times New Roman" w:hAnsi="Times New Roman" w:cs="Times New Roman"/>
          <w:b/>
          <w:sz w:val="24"/>
          <w:szCs w:val="24"/>
        </w:rPr>
        <w:t>Време и место подношења понуда (нови рок):</w:t>
      </w:r>
      <w:r w:rsidRPr="002E582E">
        <w:rPr>
          <w:rFonts w:ascii="Times New Roman" w:hAnsi="Times New Roman" w:cs="Times New Roman"/>
          <w:sz w:val="24"/>
          <w:szCs w:val="24"/>
        </w:rPr>
        <w:t xml:space="preserve"> Рок за достављање понуда је</w:t>
      </w:r>
      <w:r w:rsidRPr="005B4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13.03.2020</w:t>
      </w:r>
      <w:r w:rsidRPr="002E582E">
        <w:rPr>
          <w:rFonts w:ascii="Times New Roman" w:hAnsi="Times New Roman" w:cs="Times New Roman"/>
          <w:sz w:val="24"/>
          <w:szCs w:val="24"/>
        </w:rPr>
        <w:t>.године. Понуда мора стићи код наручиоца, на адресу ЈП,,Национални парк Ђердап“, 19 220 Доњи Милановац, ул. Краља Петра I 1</w:t>
      </w:r>
      <w:r w:rsidR="00F91F6F" w:rsidRPr="002E582E">
        <w:rPr>
          <w:rFonts w:ascii="Times New Roman" w:hAnsi="Times New Roman" w:cs="Times New Roman"/>
          <w:sz w:val="24"/>
          <w:szCs w:val="24"/>
        </w:rPr>
        <w:t>4а, најкасније до 1</w:t>
      </w:r>
      <w:r w:rsidR="006B00D5" w:rsidRPr="002E582E">
        <w:rPr>
          <w:rFonts w:ascii="Times New Roman" w:hAnsi="Times New Roman" w:cs="Times New Roman"/>
          <w:sz w:val="24"/>
          <w:szCs w:val="24"/>
        </w:rPr>
        <w:t>2</w:t>
      </w:r>
      <w:r w:rsidR="00F91F6F" w:rsidRPr="002E582E">
        <w:rPr>
          <w:rFonts w:ascii="Times New Roman" w:hAnsi="Times New Roman" w:cs="Times New Roman"/>
          <w:sz w:val="24"/>
          <w:szCs w:val="24"/>
        </w:rPr>
        <w:t xml:space="preserve">:00 часовa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13.03.2020</w:t>
      </w:r>
      <w:r w:rsidRPr="002E582E">
        <w:rPr>
          <w:rFonts w:ascii="Times New Roman" w:hAnsi="Times New Roman" w:cs="Times New Roman"/>
          <w:sz w:val="24"/>
          <w:szCs w:val="24"/>
        </w:rPr>
        <w:t xml:space="preserve">.године. Понуду доставити у затвореној коверти, овереној печатом, са назнаком: </w:t>
      </w:r>
      <w:r w:rsidRPr="002E58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ПОНУДА - НЕ ОТВАРАТИ, </w:t>
      </w:r>
      <w:r w:rsidRPr="002E582E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310307" w:rsidRPr="00310307">
        <w:rPr>
          <w:rFonts w:ascii="Times New Roman" w:hAnsi="Times New Roman" w:cs="Times New Roman"/>
          <w:sz w:val="24"/>
          <w:szCs w:val="24"/>
          <w:lang w:val="sr-Cyrl-RS"/>
        </w:rPr>
        <w:t>набавка добара – кан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целаријског материјала обликована у 2(две) партије</w:t>
      </w:r>
      <w:r w:rsidRPr="002E58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2E58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редни број </w:t>
      </w:r>
      <w:r w:rsidR="004A43A6" w:rsidRPr="002E582E">
        <w:rPr>
          <w:rFonts w:ascii="Times New Roman" w:hAnsi="Times New Roman" w:cs="Times New Roman"/>
          <w:sz w:val="24"/>
          <w:szCs w:val="24"/>
        </w:rPr>
        <w:t xml:space="preserve">ЈНМВ </w:t>
      </w:r>
      <w:r w:rsidR="00310307">
        <w:rPr>
          <w:rFonts w:ascii="Times New Roman" w:hAnsi="Times New Roman" w:cs="Times New Roman"/>
          <w:sz w:val="24"/>
          <w:szCs w:val="24"/>
          <w:lang w:val="sr-Cyrl-RS"/>
        </w:rPr>
        <w:t>6/2020</w:t>
      </w:r>
      <w:r w:rsidRPr="002E582E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полеђини пуну адресу понуђача, особу за контакт и њен број телефона. Понуда са варијантама није дозвољена, биће одбијена као неисправна.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Време и место отварања понуда: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Понуде се отварају јавно, комисијски, истог дана када истиче рок за предају понуда са почетком у 1</w:t>
      </w:r>
      <w:r w:rsidR="006B00D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E1F8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3A6F5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часова.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Место отварања понуда је управа ЈП,,Националани парк Ђердап“, </w:t>
      </w:r>
      <w:r w:rsidR="007925DE" w:rsidRPr="008970BC">
        <w:rPr>
          <w:rFonts w:ascii="Times New Roman" w:hAnsi="Times New Roman" w:cs="Times New Roman"/>
          <w:sz w:val="24"/>
          <w:szCs w:val="24"/>
        </w:rPr>
        <w:t>19 220 Доњи Милановац, ул. Краља Петра I 14а.</w:t>
      </w:r>
    </w:p>
    <w:p w:rsidR="00310307" w:rsidRDefault="007925DE" w:rsidP="00FD3C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Лице за контакт:</w:t>
      </w:r>
    </w:p>
    <w:p w:rsidR="007925DE" w:rsidRDefault="00310307" w:rsidP="003103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1 - </w:t>
      </w:r>
      <w:r w:rsidR="00FA2AEB">
        <w:rPr>
          <w:rFonts w:ascii="Times New Roman" w:hAnsi="Times New Roman" w:cs="Times New Roman"/>
          <w:b/>
          <w:sz w:val="24"/>
          <w:szCs w:val="24"/>
          <w:lang w:val="sr-Cyrl-RS"/>
        </w:rPr>
        <w:t>Јелена Радић</w:t>
      </w:r>
      <w:r w:rsidR="007B2D87" w:rsidRPr="007B2D8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B2D87" w:rsidRPr="007B2D87">
        <w:rPr>
          <w:rFonts w:ascii="Times New Roman" w:hAnsi="Times New Roman" w:cs="Times New Roman"/>
          <w:sz w:val="24"/>
          <w:szCs w:val="24"/>
          <w:lang w:val="sr-Cyrl-RS"/>
        </w:rPr>
        <w:t xml:space="preserve"> 030/215-00</w:t>
      </w:r>
      <w:r w:rsidR="00FA2AE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8970BC" w:rsidRPr="008970BC">
        <w:rPr>
          <w:rFonts w:ascii="Times New Roman" w:hAnsi="Times New Roman" w:cs="Times New Roman"/>
          <w:sz w:val="24"/>
          <w:szCs w:val="24"/>
        </w:rPr>
        <w:t xml:space="preserve">,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7925DE" w:rsidRPr="008970BC">
        <w:rPr>
          <w:rFonts w:ascii="Times New Roman" w:hAnsi="Times New Roman" w:cs="Times New Roman"/>
          <w:sz w:val="24"/>
          <w:szCs w:val="24"/>
        </w:rPr>
        <w:t xml:space="preserve"> комисије, </w:t>
      </w:r>
    </w:p>
    <w:p w:rsidR="00310307" w:rsidRPr="00310307" w:rsidRDefault="00310307" w:rsidP="0031030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31030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за партију 2 – Златоје 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</w:t>
      </w:r>
      <w:bookmarkStart w:id="0" w:name="_GoBack"/>
      <w:bookmarkEnd w:id="0"/>
      <w:r w:rsidRPr="0031030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ваковић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030/2150083.</w:t>
      </w:r>
    </w:p>
    <w:p w:rsidR="00FD3C78" w:rsidRPr="008970BC" w:rsidRDefault="007925DE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FD3C78" w:rsidRPr="008970BC" w:rsidSect="0099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ED7"/>
    <w:multiLevelType w:val="hybridMultilevel"/>
    <w:tmpl w:val="45DECDE8"/>
    <w:lvl w:ilvl="0" w:tplc="50EE1D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35"/>
    <w:rsid w:val="00017611"/>
    <w:rsid w:val="00054E6F"/>
    <w:rsid w:val="00080721"/>
    <w:rsid w:val="00082609"/>
    <w:rsid w:val="00085FEF"/>
    <w:rsid w:val="000B7C67"/>
    <w:rsid w:val="00190D21"/>
    <w:rsid w:val="001C2CD9"/>
    <w:rsid w:val="0025370A"/>
    <w:rsid w:val="00262BCE"/>
    <w:rsid w:val="002635A6"/>
    <w:rsid w:val="002E582E"/>
    <w:rsid w:val="002E5B1A"/>
    <w:rsid w:val="00310307"/>
    <w:rsid w:val="00366D3F"/>
    <w:rsid w:val="00397D02"/>
    <w:rsid w:val="003A6F58"/>
    <w:rsid w:val="003F6657"/>
    <w:rsid w:val="00417975"/>
    <w:rsid w:val="00483A35"/>
    <w:rsid w:val="004A43A6"/>
    <w:rsid w:val="0050790A"/>
    <w:rsid w:val="00516435"/>
    <w:rsid w:val="005B41CE"/>
    <w:rsid w:val="005B5061"/>
    <w:rsid w:val="005B5296"/>
    <w:rsid w:val="005C5958"/>
    <w:rsid w:val="00684B44"/>
    <w:rsid w:val="006B00D5"/>
    <w:rsid w:val="006B5463"/>
    <w:rsid w:val="006C297B"/>
    <w:rsid w:val="006D46E0"/>
    <w:rsid w:val="007925DE"/>
    <w:rsid w:val="007B2D87"/>
    <w:rsid w:val="007D5737"/>
    <w:rsid w:val="007E1E16"/>
    <w:rsid w:val="00805CE4"/>
    <w:rsid w:val="00813959"/>
    <w:rsid w:val="008209B3"/>
    <w:rsid w:val="008809E4"/>
    <w:rsid w:val="008970BC"/>
    <w:rsid w:val="00897A59"/>
    <w:rsid w:val="008A5A51"/>
    <w:rsid w:val="008D76F2"/>
    <w:rsid w:val="008F61D1"/>
    <w:rsid w:val="00973A3B"/>
    <w:rsid w:val="00995D4A"/>
    <w:rsid w:val="00A1357C"/>
    <w:rsid w:val="00AC07F9"/>
    <w:rsid w:val="00B24D50"/>
    <w:rsid w:val="00B37818"/>
    <w:rsid w:val="00B41A7E"/>
    <w:rsid w:val="00B92C7D"/>
    <w:rsid w:val="00BE1F88"/>
    <w:rsid w:val="00C52606"/>
    <w:rsid w:val="00C926F1"/>
    <w:rsid w:val="00CE0565"/>
    <w:rsid w:val="00D12AA8"/>
    <w:rsid w:val="00D64003"/>
    <w:rsid w:val="00D64C5C"/>
    <w:rsid w:val="00DD4369"/>
    <w:rsid w:val="00E06292"/>
    <w:rsid w:val="00EA1D61"/>
    <w:rsid w:val="00ED77DF"/>
    <w:rsid w:val="00EE2CBA"/>
    <w:rsid w:val="00EF6F12"/>
    <w:rsid w:val="00F76348"/>
    <w:rsid w:val="00F91F6F"/>
    <w:rsid w:val="00F96600"/>
    <w:rsid w:val="00FA2AEB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22</cp:revision>
  <cp:lastPrinted>2020-03-04T13:48:00Z</cp:lastPrinted>
  <dcterms:created xsi:type="dcterms:W3CDTF">2014-08-01T07:57:00Z</dcterms:created>
  <dcterms:modified xsi:type="dcterms:W3CDTF">2020-03-04T13:48:00Z</dcterms:modified>
</cp:coreProperties>
</file>