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1447AC" w:rsidRDefault="007446F3" w:rsidP="007446F3">
      <w:pPr>
        <w:pStyle w:val="NoSpacing"/>
        <w:rPr>
          <w:rFonts w:ascii="Times New Roman" w:hAnsi="Times New Roman" w:cs="Times New Roman"/>
          <w:color w:val="FF0000"/>
          <w:lang w:val="en-US"/>
        </w:rPr>
      </w:pPr>
      <w:r w:rsidRPr="00D36CA4">
        <w:rPr>
          <w:rFonts w:ascii="Times New Roman" w:hAnsi="Times New Roman" w:cs="Times New Roman"/>
          <w:color w:val="FF0000"/>
        </w:rPr>
        <w:t xml:space="preserve">Број: </w:t>
      </w:r>
      <w:r w:rsidR="001447AC">
        <w:rPr>
          <w:rFonts w:ascii="Times New Roman" w:hAnsi="Times New Roman" w:cs="Times New Roman"/>
          <w:color w:val="FF0000"/>
          <w:lang w:val="en-US"/>
        </w:rPr>
        <w:t>2002-1</w:t>
      </w:r>
    </w:p>
    <w:p w:rsidR="007446F3" w:rsidRPr="00D36CA4" w:rsidRDefault="007446F3" w:rsidP="007446F3">
      <w:pPr>
        <w:pStyle w:val="NoSpacing"/>
        <w:rPr>
          <w:rFonts w:ascii="Times New Roman" w:hAnsi="Times New Roman" w:cs="Times New Roman"/>
          <w:color w:val="FF0000"/>
        </w:rPr>
      </w:pPr>
      <w:r w:rsidRPr="00D36CA4">
        <w:rPr>
          <w:rFonts w:ascii="Times New Roman" w:hAnsi="Times New Roman" w:cs="Times New Roman"/>
          <w:color w:val="FF0000"/>
        </w:rPr>
        <w:t xml:space="preserve">Датум: </w:t>
      </w:r>
      <w:r w:rsidR="001447AC">
        <w:rPr>
          <w:rFonts w:ascii="Times New Roman" w:hAnsi="Times New Roman" w:cs="Times New Roman"/>
          <w:color w:val="FF0000"/>
          <w:lang w:val="en-US"/>
        </w:rPr>
        <w:t>26.04</w:t>
      </w:r>
      <w:r w:rsidR="00D36CA4" w:rsidRPr="00D36CA4">
        <w:rPr>
          <w:rFonts w:ascii="Times New Roman" w:hAnsi="Times New Roman" w:cs="Times New Roman"/>
          <w:color w:val="FF0000"/>
          <w:lang w:val="sr-Cyrl-RS"/>
        </w:rPr>
        <w:t>.2023</w:t>
      </w:r>
      <w:r w:rsidRPr="00D36CA4">
        <w:rPr>
          <w:rFonts w:ascii="Times New Roman" w:hAnsi="Times New Roman" w:cs="Times New Roman"/>
          <w:color w:val="FF0000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1CAD" w:rsidRPr="00F41CAD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gramEnd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1CAD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на коју се закон не примењује услуга санације сметлишта</w:t>
      </w:r>
      <w:r w:rsidR="00A3685B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446F3" w:rsidRPr="00182289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обликовану у 3 (три) партије</w:t>
      </w:r>
      <w:r w:rsidR="00F41C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НЗН </w:t>
      </w:r>
      <w:r w:rsidR="000975A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41CAD">
        <w:rPr>
          <w:rFonts w:ascii="Times New Roman" w:hAnsi="Times New Roman" w:cs="Times New Roman"/>
          <w:b/>
          <w:sz w:val="24"/>
          <w:szCs w:val="24"/>
          <w:lang w:val="sr-Cyrl-RS"/>
        </w:rPr>
        <w:t>-202</w:t>
      </w:r>
      <w:r w:rsidR="000975A3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</w:p>
    <w:p w:rsidR="00A3685B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Партија 1 – Санација сметлишта на територији Општине Мајданпек</w:t>
      </w:r>
    </w:p>
    <w:p w:rsidR="00A3685B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Партија 2 – Санација сметлишта на територији Општине Голубац</w:t>
      </w:r>
    </w:p>
    <w:p w:rsidR="00A3685B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Партија 3 – Санација сметлишта на територији Општине Кладово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 xml:space="preserve"> за партију 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b/>
          <w:sz w:val="24"/>
          <w:szCs w:val="24"/>
          <w:lang w:val="sr-Cyrl-RS"/>
        </w:rPr>
        <w:t>услуга санације сметлишта, обликована у 3 (три) партије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НЗН </w:t>
      </w:r>
      <w:r w:rsidR="00D36CA4">
        <w:rPr>
          <w:rFonts w:ascii="Times New Roman" w:hAnsi="Times New Roman" w:cs="Times New Roman"/>
          <w:sz w:val="24"/>
          <w:szCs w:val="24"/>
          <w:lang w:val="sr-Cyrl-RS"/>
        </w:rPr>
        <w:t>1/2023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59E7">
        <w:rPr>
          <w:rFonts w:ascii="Times New Roman" w:hAnsi="Times New Roman" w:cs="Times New Roman"/>
          <w:sz w:val="24"/>
          <w:szCs w:val="24"/>
          <w:lang w:val="sr-Cyrl-RS"/>
        </w:rPr>
        <w:t>за партију 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јединичну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ставку наведену у табели,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5C" w:rsidRPr="00607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сваку ставку наведену у табели</w:t>
      </w:r>
      <w:proofErr w:type="gramStart"/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8E096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8E096F">
        <w:rPr>
          <w:rFonts w:ascii="Times New Roman" w:hAnsi="Times New Roman" w:cs="Times New Roman"/>
          <w:sz w:val="24"/>
          <w:szCs w:val="24"/>
          <w:lang w:val="en-US"/>
        </w:rPr>
        <w:t>опуни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образац структуре цене.</w:t>
      </w:r>
      <w:proofErr w:type="gramEnd"/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Рок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подношење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понуда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  <w:proofErr w:type="gramEnd"/>
      <w:r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1447AC">
        <w:rPr>
          <w:rFonts w:ascii="Times New Roman" w:hAnsi="Times New Roman" w:cs="Times New Roman"/>
          <w:color w:val="FF0000"/>
          <w:sz w:val="24"/>
          <w:szCs w:val="24"/>
          <w:lang w:val="en-US"/>
        </w:rPr>
        <w:t>04</w:t>
      </w:r>
      <w:r w:rsidR="00D36C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.05.2023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до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</w:t>
      </w:r>
      <w:r w:rsidR="00A3685B"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часова</w:t>
      </w:r>
      <w:proofErr w:type="spellEnd"/>
      <w:r w:rsidR="001447A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bookmarkStart w:id="0" w:name="_GoBack"/>
      <w:bookmarkEnd w:id="0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96F" w:rsidRPr="00F41CAD">
        <w:rPr>
          <w:rFonts w:ascii="Times New Roman" w:hAnsi="Times New Roman" w:cs="Times New Roman"/>
          <w:sz w:val="24"/>
          <w:szCs w:val="24"/>
          <w:lang w:val="sr-Cyrl-RS"/>
        </w:rPr>
        <w:t>дужи рок важења понуде</w:t>
      </w:r>
      <w:r w:rsidRPr="00F41C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7446F3" w:rsidRDefault="00A3685B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47AC" w:rsidRPr="001447AC">
        <w:rPr>
          <w:rFonts w:ascii="Times New Roman" w:hAnsi="Times New Roman" w:cs="Times New Roman"/>
          <w:sz w:val="24"/>
          <w:szCs w:val="24"/>
          <w:lang w:val="sr-Cyrl-RS"/>
        </w:rPr>
        <w:t>Саша Несторовић</w:t>
      </w:r>
      <w:r w:rsidR="00F674B8" w:rsidRPr="001447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47AC" w:rsidRPr="001447AC">
        <w:rPr>
          <w:rFonts w:ascii="Times New Roman" w:hAnsi="Times New Roman" w:cs="Times New Roman"/>
          <w:sz w:val="24"/>
          <w:szCs w:val="24"/>
          <w:lang w:val="sr-Cyrl-RS"/>
        </w:rPr>
        <w:t>065/8569201</w:t>
      </w:r>
      <w:r w:rsidR="00F674B8" w:rsidRPr="00144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259E7"/>
    <w:rsid w:val="000975A3"/>
    <w:rsid w:val="000C592A"/>
    <w:rsid w:val="001115CE"/>
    <w:rsid w:val="001447AC"/>
    <w:rsid w:val="00182289"/>
    <w:rsid w:val="00222ED3"/>
    <w:rsid w:val="0024046C"/>
    <w:rsid w:val="00273511"/>
    <w:rsid w:val="002B04A8"/>
    <w:rsid w:val="00457762"/>
    <w:rsid w:val="00607F5C"/>
    <w:rsid w:val="007446F3"/>
    <w:rsid w:val="00772CF3"/>
    <w:rsid w:val="008E096F"/>
    <w:rsid w:val="00A3685B"/>
    <w:rsid w:val="00A6617E"/>
    <w:rsid w:val="00B76CB7"/>
    <w:rsid w:val="00D36CA4"/>
    <w:rsid w:val="00D71A4B"/>
    <w:rsid w:val="00D76721"/>
    <w:rsid w:val="00D83CD9"/>
    <w:rsid w:val="00EC3D14"/>
    <w:rsid w:val="00F41CAD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20</cp:revision>
  <cp:lastPrinted>2023-04-26T07:49:00Z</cp:lastPrinted>
  <dcterms:created xsi:type="dcterms:W3CDTF">2021-01-28T09:45:00Z</dcterms:created>
  <dcterms:modified xsi:type="dcterms:W3CDTF">2023-04-26T07:52:00Z</dcterms:modified>
</cp:coreProperties>
</file>